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7" w:rsidRPr="00AF3B97" w:rsidRDefault="00AF3B97" w:rsidP="00AF3B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B97">
        <w:rPr>
          <w:rFonts w:ascii="Times New Roman" w:hAnsi="Times New Roman" w:cs="Times New Roman"/>
          <w:color w:val="000000"/>
          <w:sz w:val="24"/>
          <w:szCs w:val="24"/>
        </w:rPr>
        <w:t xml:space="preserve">«Утверждаю» </w:t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Принято </w:t>
      </w:r>
    </w:p>
    <w:p w:rsidR="00AF3B97" w:rsidRPr="00AF3B97" w:rsidRDefault="00AF3B97" w:rsidP="00AF3B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B9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МАОУ                                                   </w:t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педагогическим советом </w:t>
      </w:r>
    </w:p>
    <w:p w:rsidR="00AF3B97" w:rsidRPr="00AF3B97" w:rsidRDefault="00AF3B97" w:rsidP="00AF3B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B97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r w:rsidR="00177A1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177A12" w:rsidRPr="0017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A12">
        <w:rPr>
          <w:rFonts w:ascii="Times New Roman" w:hAnsi="Times New Roman" w:cs="Times New Roman"/>
          <w:color w:val="000000"/>
          <w:sz w:val="24"/>
          <w:szCs w:val="24"/>
        </w:rPr>
        <w:t>углубленным изучением</w:t>
      </w:r>
      <w:r w:rsidR="00177A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7A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AF3B97">
        <w:rPr>
          <w:rFonts w:ascii="Times New Roman" w:hAnsi="Times New Roman" w:cs="Times New Roman"/>
          <w:color w:val="000000"/>
          <w:sz w:val="24"/>
          <w:szCs w:val="24"/>
        </w:rPr>
        <w:t xml:space="preserve">МАОУ СОШ </w:t>
      </w:r>
      <w:proofErr w:type="gramStart"/>
      <w:r w:rsidR="00B948D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948DE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углубленным</w:t>
      </w:r>
    </w:p>
    <w:p w:rsidR="00BB1262" w:rsidRPr="00177A12" w:rsidRDefault="00177A12" w:rsidP="00AF3B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предметов № 118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7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8DE">
        <w:rPr>
          <w:rFonts w:ascii="Times New Roman" w:hAnsi="Times New Roman" w:cs="Times New Roman"/>
          <w:color w:val="000000"/>
          <w:sz w:val="24"/>
          <w:szCs w:val="24"/>
        </w:rPr>
        <w:t>изучением отдельных предметов № 118</w:t>
      </w:r>
    </w:p>
    <w:p w:rsidR="00AF3B97" w:rsidRPr="00050B3E" w:rsidRDefault="00177A12" w:rsidP="00AF3B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FontStyle1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AF3B97">
        <w:rPr>
          <w:rFonts w:ascii="Times New Roman" w:hAnsi="Times New Roman" w:cs="Times New Roman"/>
          <w:color w:val="000000"/>
          <w:sz w:val="24"/>
          <w:szCs w:val="24"/>
        </w:rPr>
        <w:t>_________Н.Н.Жукова</w:t>
      </w:r>
      <w:proofErr w:type="spellEnd"/>
      <w:r w:rsidR="00B948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48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48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48D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07">
        <w:rPr>
          <w:rFonts w:ascii="Times New Roman" w:hAnsi="Times New Roman" w:cs="Times New Roman"/>
          <w:color w:val="000000"/>
          <w:sz w:val="24"/>
          <w:szCs w:val="24"/>
        </w:rPr>
        <w:tab/>
        <w:t>«_______»_______________201</w:t>
      </w:r>
      <w:r w:rsidR="00050B3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36507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B23121" w:rsidRDefault="00B23121" w:rsidP="0017797E">
      <w:pPr>
        <w:pStyle w:val="Style2"/>
        <w:widowControl/>
        <w:spacing w:before="125" w:line="250" w:lineRule="exact"/>
        <w:ind w:left="3192" w:firstLine="348"/>
        <w:jc w:val="both"/>
        <w:rPr>
          <w:rStyle w:val="FontStyle13"/>
          <w:sz w:val="24"/>
          <w:szCs w:val="24"/>
        </w:rPr>
      </w:pPr>
    </w:p>
    <w:p w:rsidR="0017797E" w:rsidRPr="00EC1837" w:rsidRDefault="00947DAB" w:rsidP="0017797E">
      <w:pPr>
        <w:pStyle w:val="Style2"/>
        <w:widowControl/>
        <w:spacing w:before="125" w:line="250" w:lineRule="exact"/>
        <w:ind w:left="3192" w:firstLine="348"/>
        <w:jc w:val="both"/>
        <w:rPr>
          <w:rStyle w:val="FontStyle13"/>
          <w:sz w:val="24"/>
          <w:szCs w:val="24"/>
        </w:rPr>
      </w:pPr>
      <w:r w:rsidRPr="00EC1837">
        <w:rPr>
          <w:rStyle w:val="FontStyle13"/>
          <w:sz w:val="24"/>
          <w:szCs w:val="24"/>
        </w:rPr>
        <w:t xml:space="preserve">Положение </w:t>
      </w:r>
    </w:p>
    <w:p w:rsidR="00EC1837" w:rsidRPr="00AF3B97" w:rsidRDefault="00EC1837" w:rsidP="0017797E">
      <w:pPr>
        <w:pStyle w:val="Style2"/>
        <w:widowControl/>
        <w:spacing w:before="125" w:line="250" w:lineRule="exact"/>
        <w:ind w:left="360"/>
        <w:jc w:val="both"/>
        <w:rPr>
          <w:rStyle w:val="FontStyle13"/>
          <w:sz w:val="24"/>
          <w:szCs w:val="24"/>
        </w:rPr>
      </w:pPr>
      <w:r w:rsidRPr="00AF3B97">
        <w:rPr>
          <w:rStyle w:val="FontStyle13"/>
          <w:sz w:val="24"/>
          <w:szCs w:val="24"/>
        </w:rPr>
        <w:t xml:space="preserve">                           </w:t>
      </w:r>
      <w:r w:rsidR="00B948DE">
        <w:rPr>
          <w:rStyle w:val="FontStyle13"/>
          <w:sz w:val="24"/>
          <w:szCs w:val="24"/>
        </w:rPr>
        <w:t xml:space="preserve">  </w:t>
      </w:r>
      <w:r w:rsidR="00947DAB" w:rsidRPr="00EC1837">
        <w:rPr>
          <w:rStyle w:val="FontStyle13"/>
          <w:sz w:val="24"/>
          <w:szCs w:val="24"/>
        </w:rPr>
        <w:t xml:space="preserve">о </w:t>
      </w:r>
      <w:r w:rsidR="00B23121">
        <w:rPr>
          <w:rStyle w:val="FontStyle13"/>
          <w:sz w:val="24"/>
          <w:szCs w:val="24"/>
        </w:rPr>
        <w:t xml:space="preserve"> </w:t>
      </w:r>
      <w:r w:rsidR="00947DAB" w:rsidRPr="00EC1837">
        <w:rPr>
          <w:rStyle w:val="FontStyle13"/>
          <w:sz w:val="24"/>
          <w:szCs w:val="24"/>
        </w:rPr>
        <w:t xml:space="preserve">Наблюдательном совете </w:t>
      </w:r>
    </w:p>
    <w:p w:rsidR="00BB1262" w:rsidRPr="00AF3B97" w:rsidRDefault="00EC1837" w:rsidP="00AF3B97">
      <w:pPr>
        <w:pStyle w:val="Style2"/>
        <w:widowControl/>
        <w:spacing w:before="125" w:line="250" w:lineRule="exact"/>
        <w:ind w:left="36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МАОУ СОШ с углубленным изучением отдельных предметов № 118</w:t>
      </w:r>
    </w:p>
    <w:p w:rsidR="00AF3B97" w:rsidRPr="00AF3B97" w:rsidRDefault="00AF3B97" w:rsidP="00AF3B97">
      <w:pPr>
        <w:pStyle w:val="Style2"/>
        <w:widowControl/>
        <w:spacing w:before="125" w:line="250" w:lineRule="exact"/>
        <w:ind w:left="360"/>
        <w:jc w:val="both"/>
        <w:rPr>
          <w:rStyle w:val="FontStyle13"/>
          <w:sz w:val="24"/>
          <w:szCs w:val="24"/>
        </w:rPr>
      </w:pPr>
    </w:p>
    <w:p w:rsidR="00947DAB" w:rsidRPr="00EC1837" w:rsidRDefault="00947DAB" w:rsidP="00BB1262">
      <w:pPr>
        <w:pStyle w:val="Style3"/>
        <w:widowControl/>
        <w:numPr>
          <w:ilvl w:val="0"/>
          <w:numId w:val="9"/>
        </w:numPr>
        <w:spacing w:before="240"/>
        <w:rPr>
          <w:rStyle w:val="FontStyle15"/>
          <w:sz w:val="24"/>
          <w:szCs w:val="24"/>
        </w:rPr>
      </w:pPr>
      <w:r w:rsidRPr="00EC1837">
        <w:rPr>
          <w:rStyle w:val="FontStyle15"/>
          <w:sz w:val="24"/>
          <w:szCs w:val="24"/>
        </w:rPr>
        <w:t>Общие положения</w:t>
      </w:r>
    </w:p>
    <w:p w:rsidR="00BB1262" w:rsidRPr="00EC1837" w:rsidRDefault="00BB1262" w:rsidP="00BB1262">
      <w:pPr>
        <w:pStyle w:val="Style3"/>
        <w:widowControl/>
        <w:spacing w:before="240"/>
        <w:ind w:left="2458"/>
        <w:rPr>
          <w:rStyle w:val="FontStyle15"/>
          <w:sz w:val="24"/>
          <w:szCs w:val="24"/>
        </w:rPr>
      </w:pPr>
    </w:p>
    <w:p w:rsidR="00947DAB" w:rsidRPr="00EC1837" w:rsidRDefault="00947DAB" w:rsidP="00006BAE">
      <w:pPr>
        <w:pStyle w:val="Style4"/>
        <w:widowControl/>
        <w:tabs>
          <w:tab w:val="left" w:pos="883"/>
          <w:tab w:val="left" w:leader="underscore" w:pos="6029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1.1.Наблюдательный совет муни</w:t>
      </w:r>
      <w:r w:rsidR="00006BAE">
        <w:rPr>
          <w:rStyle w:val="FontStyle14"/>
          <w:sz w:val="24"/>
          <w:szCs w:val="24"/>
        </w:rPr>
        <w:t>ципальной автономной</w:t>
      </w:r>
      <w:r w:rsidR="0017797E" w:rsidRPr="00EC1837">
        <w:rPr>
          <w:rStyle w:val="FontStyle14"/>
          <w:sz w:val="24"/>
          <w:szCs w:val="24"/>
        </w:rPr>
        <w:t xml:space="preserve"> образова</w:t>
      </w:r>
      <w:r w:rsidR="00006BAE">
        <w:rPr>
          <w:rStyle w:val="FontStyle14"/>
          <w:sz w:val="24"/>
          <w:szCs w:val="24"/>
        </w:rPr>
        <w:t>тельной организации</w:t>
      </w:r>
      <w:r w:rsidR="0017797E" w:rsidRPr="00EC1837">
        <w:rPr>
          <w:rStyle w:val="FontStyle14"/>
          <w:sz w:val="24"/>
          <w:szCs w:val="24"/>
        </w:rPr>
        <w:t xml:space="preserve"> средней общеобразовательной школы с углубленным изучением отдельных предметов № 118</w:t>
      </w:r>
      <w:r w:rsidR="00006BAE">
        <w:rPr>
          <w:rStyle w:val="FontStyle14"/>
          <w:sz w:val="24"/>
          <w:szCs w:val="24"/>
        </w:rPr>
        <w:t xml:space="preserve"> </w:t>
      </w:r>
      <w:r w:rsidRPr="00EC1837">
        <w:rPr>
          <w:rStyle w:val="FontStyle14"/>
          <w:sz w:val="24"/>
          <w:szCs w:val="24"/>
        </w:rPr>
        <w:t xml:space="preserve">является коллегиальным </w:t>
      </w:r>
      <w:r w:rsidR="00BD5539">
        <w:rPr>
          <w:rStyle w:val="FontStyle14"/>
          <w:sz w:val="24"/>
          <w:szCs w:val="24"/>
        </w:rPr>
        <w:t>органом управления муниципальной автономной образова</w:t>
      </w:r>
      <w:r w:rsidR="00554927">
        <w:rPr>
          <w:rStyle w:val="FontStyle14"/>
          <w:sz w:val="24"/>
          <w:szCs w:val="24"/>
        </w:rPr>
        <w:t>тельной организацией, реализующе</w:t>
      </w:r>
      <w:r w:rsidR="00BD5539">
        <w:rPr>
          <w:rStyle w:val="FontStyle14"/>
          <w:sz w:val="24"/>
          <w:szCs w:val="24"/>
        </w:rPr>
        <w:t>й</w:t>
      </w:r>
      <w:r w:rsidRPr="00EC1837">
        <w:rPr>
          <w:rStyle w:val="FontStyle14"/>
          <w:sz w:val="24"/>
          <w:szCs w:val="24"/>
        </w:rPr>
        <w:t xml:space="preserve"> принцип государственно-общественного характера управления образованием.</w:t>
      </w:r>
    </w:p>
    <w:p w:rsidR="00947DAB" w:rsidRPr="00EC1837" w:rsidRDefault="00947DAB" w:rsidP="00947DAB">
      <w:pPr>
        <w:pStyle w:val="Style4"/>
        <w:widowControl/>
        <w:tabs>
          <w:tab w:val="left" w:pos="883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1.2.</w:t>
      </w:r>
      <w:r w:rsidRPr="00EC1837">
        <w:rPr>
          <w:rStyle w:val="FontStyle14"/>
          <w:sz w:val="24"/>
          <w:szCs w:val="24"/>
        </w:rPr>
        <w:tab/>
        <w:t>В своей деятельности Наблюдател</w:t>
      </w:r>
      <w:r w:rsidR="0017797E" w:rsidRPr="00EC1837">
        <w:rPr>
          <w:rStyle w:val="FontStyle14"/>
          <w:sz w:val="24"/>
          <w:szCs w:val="24"/>
        </w:rPr>
        <w:t>ьный совет руководствуется Кон</w:t>
      </w:r>
      <w:r w:rsidRPr="00EC1837">
        <w:rPr>
          <w:rStyle w:val="FontStyle14"/>
          <w:sz w:val="24"/>
          <w:szCs w:val="24"/>
        </w:rPr>
        <w:t>ституцией Российской Федерации, Законом</w:t>
      </w:r>
      <w:r w:rsidR="0017797E" w:rsidRPr="00EC1837">
        <w:rPr>
          <w:rStyle w:val="FontStyle14"/>
          <w:sz w:val="24"/>
          <w:szCs w:val="24"/>
        </w:rPr>
        <w:t xml:space="preserve"> Российской Федерации «Об авто</w:t>
      </w:r>
      <w:r w:rsidRPr="00EC1837">
        <w:rPr>
          <w:rStyle w:val="FontStyle14"/>
          <w:sz w:val="24"/>
          <w:szCs w:val="24"/>
        </w:rPr>
        <w:t>номных учреждениях», другими нормативно</w:t>
      </w:r>
      <w:r w:rsidR="0017797E" w:rsidRPr="00EC1837">
        <w:rPr>
          <w:rStyle w:val="FontStyle14"/>
          <w:sz w:val="24"/>
          <w:szCs w:val="24"/>
        </w:rPr>
        <w:t>-правовыми актами, регулирующи</w:t>
      </w:r>
      <w:r w:rsidR="00BD5539">
        <w:rPr>
          <w:rStyle w:val="FontStyle14"/>
          <w:sz w:val="24"/>
          <w:szCs w:val="24"/>
        </w:rPr>
        <w:t>ми деятельность организации</w:t>
      </w:r>
      <w:r w:rsidR="00777B4F">
        <w:rPr>
          <w:rStyle w:val="FontStyle14"/>
          <w:sz w:val="24"/>
          <w:szCs w:val="24"/>
        </w:rPr>
        <w:t xml:space="preserve">, а также Уставом муниципальной  автономной </w:t>
      </w:r>
      <w:r w:rsidR="0017797E" w:rsidRPr="00EC1837">
        <w:rPr>
          <w:rStyle w:val="FontStyle14"/>
          <w:sz w:val="24"/>
          <w:szCs w:val="24"/>
        </w:rPr>
        <w:t xml:space="preserve"> </w:t>
      </w:r>
      <w:r w:rsidR="00777B4F">
        <w:rPr>
          <w:rStyle w:val="FontStyle14"/>
          <w:sz w:val="24"/>
          <w:szCs w:val="24"/>
        </w:rPr>
        <w:t>образовательной организации, а также н</w:t>
      </w:r>
      <w:r w:rsidRPr="00EC1837">
        <w:rPr>
          <w:rStyle w:val="FontStyle14"/>
          <w:sz w:val="24"/>
          <w:szCs w:val="24"/>
        </w:rPr>
        <w:t>астоящим Положением.</w:t>
      </w:r>
    </w:p>
    <w:p w:rsidR="00947DAB" w:rsidRPr="00EC1837" w:rsidRDefault="00947DAB" w:rsidP="00947DAB">
      <w:pPr>
        <w:pStyle w:val="Style4"/>
        <w:widowControl/>
        <w:tabs>
          <w:tab w:val="left" w:pos="955"/>
        </w:tabs>
        <w:spacing w:line="240" w:lineRule="auto"/>
        <w:ind w:firstLine="576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1.3.</w:t>
      </w:r>
      <w:r w:rsidRPr="00EC1837">
        <w:rPr>
          <w:rStyle w:val="FontStyle14"/>
          <w:sz w:val="24"/>
          <w:szCs w:val="24"/>
        </w:rPr>
        <w:tab/>
        <w:t>Наблюдательный совет взаимодействует с другими органами</w:t>
      </w:r>
      <w:r w:rsidRPr="00EC1837">
        <w:rPr>
          <w:rStyle w:val="FontStyle14"/>
          <w:sz w:val="24"/>
          <w:szCs w:val="24"/>
        </w:rPr>
        <w:br/>
        <w:t>у</w:t>
      </w:r>
      <w:r w:rsidR="00777B4F">
        <w:rPr>
          <w:rStyle w:val="FontStyle14"/>
          <w:sz w:val="24"/>
          <w:szCs w:val="24"/>
        </w:rPr>
        <w:t>правления автономной организации</w:t>
      </w:r>
      <w:r w:rsidRPr="00EC1837">
        <w:rPr>
          <w:rStyle w:val="FontStyle14"/>
          <w:sz w:val="24"/>
          <w:szCs w:val="24"/>
        </w:rPr>
        <w:t>.</w:t>
      </w:r>
    </w:p>
    <w:p w:rsidR="00BB1262" w:rsidRPr="00EC1837" w:rsidRDefault="00BB1262" w:rsidP="00947DAB">
      <w:pPr>
        <w:pStyle w:val="Style6"/>
        <w:widowControl/>
        <w:spacing w:before="211"/>
        <w:ind w:left="1637"/>
        <w:rPr>
          <w:rStyle w:val="FontStyle15"/>
          <w:sz w:val="24"/>
          <w:szCs w:val="24"/>
        </w:rPr>
      </w:pPr>
    </w:p>
    <w:p w:rsidR="00947DAB" w:rsidRPr="00EC1837" w:rsidRDefault="00947DAB" w:rsidP="00947DAB">
      <w:pPr>
        <w:pStyle w:val="Style6"/>
        <w:widowControl/>
        <w:spacing w:before="211"/>
        <w:ind w:left="1637"/>
        <w:rPr>
          <w:rStyle w:val="FontStyle15"/>
          <w:sz w:val="24"/>
          <w:szCs w:val="24"/>
        </w:rPr>
      </w:pPr>
      <w:r w:rsidRPr="00EC1837">
        <w:rPr>
          <w:rStyle w:val="FontStyle15"/>
          <w:sz w:val="24"/>
          <w:szCs w:val="24"/>
        </w:rPr>
        <w:t>2. Компетенция Наблюдательного совета</w:t>
      </w:r>
    </w:p>
    <w:p w:rsidR="00BB1262" w:rsidRPr="00EC1837" w:rsidRDefault="00BB1262" w:rsidP="00947DAB">
      <w:pPr>
        <w:pStyle w:val="Style6"/>
        <w:widowControl/>
        <w:spacing w:before="211"/>
        <w:ind w:left="1637"/>
        <w:rPr>
          <w:rStyle w:val="FontStyle15"/>
          <w:sz w:val="24"/>
          <w:szCs w:val="24"/>
        </w:rPr>
      </w:pPr>
    </w:p>
    <w:p w:rsidR="00947DAB" w:rsidRPr="00EC1837" w:rsidRDefault="00947DAB" w:rsidP="00947DAB">
      <w:pPr>
        <w:pStyle w:val="Style9"/>
        <w:widowControl/>
        <w:spacing w:line="240" w:lineRule="auto"/>
        <w:ind w:left="566" w:firstLine="0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 xml:space="preserve">2.1. </w:t>
      </w:r>
      <w:r w:rsidR="00777B4F">
        <w:rPr>
          <w:rStyle w:val="FontStyle14"/>
          <w:sz w:val="24"/>
          <w:szCs w:val="24"/>
        </w:rPr>
        <w:t>Наблюдательный совет автономной</w:t>
      </w:r>
      <w:r w:rsidRPr="00EC1837">
        <w:rPr>
          <w:rStyle w:val="FontStyle14"/>
          <w:sz w:val="24"/>
          <w:szCs w:val="24"/>
        </w:rPr>
        <w:t xml:space="preserve"> </w:t>
      </w:r>
      <w:r w:rsidR="00777B4F">
        <w:rPr>
          <w:rStyle w:val="FontStyle14"/>
          <w:sz w:val="24"/>
          <w:szCs w:val="24"/>
        </w:rPr>
        <w:t xml:space="preserve"> организации </w:t>
      </w:r>
      <w:r w:rsidRPr="00EC1837">
        <w:rPr>
          <w:rStyle w:val="FontStyle14"/>
          <w:sz w:val="24"/>
          <w:szCs w:val="24"/>
        </w:rPr>
        <w:t>рассматривает:</w:t>
      </w:r>
    </w:p>
    <w:p w:rsidR="00947DAB" w:rsidRPr="00EC1837" w:rsidRDefault="00947DAB" w:rsidP="00947DAB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предложения Учредителя или руководителя автономно</w:t>
      </w:r>
      <w:r w:rsidR="00777B4F">
        <w:rPr>
          <w:rStyle w:val="FontStyle14"/>
          <w:sz w:val="24"/>
          <w:szCs w:val="24"/>
        </w:rPr>
        <w:t>й организации</w:t>
      </w:r>
      <w:r w:rsidRPr="00EC1837">
        <w:rPr>
          <w:rStyle w:val="FontStyle14"/>
          <w:sz w:val="24"/>
          <w:szCs w:val="24"/>
        </w:rPr>
        <w:t xml:space="preserve"> о внесении изменений в Устав</w:t>
      </w:r>
      <w:r w:rsidR="00777B4F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>;</w:t>
      </w:r>
    </w:p>
    <w:p w:rsidR="00947DAB" w:rsidRPr="00EC1837" w:rsidRDefault="00947DAB" w:rsidP="00947DAB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предложения Учредителя или руководителя</w:t>
      </w:r>
      <w:r w:rsidR="00777B4F" w:rsidRPr="00777B4F">
        <w:rPr>
          <w:rStyle w:val="FontStyle14"/>
          <w:sz w:val="24"/>
          <w:szCs w:val="24"/>
        </w:rPr>
        <w:t xml:space="preserve"> </w:t>
      </w:r>
      <w:r w:rsidR="00777B4F" w:rsidRPr="00EC1837">
        <w:rPr>
          <w:rStyle w:val="FontStyle14"/>
          <w:sz w:val="24"/>
          <w:szCs w:val="24"/>
        </w:rPr>
        <w:t>автономно</w:t>
      </w:r>
      <w:r w:rsidR="00777B4F">
        <w:rPr>
          <w:rStyle w:val="FontStyle14"/>
          <w:sz w:val="24"/>
          <w:szCs w:val="24"/>
        </w:rPr>
        <w:t>й организации</w:t>
      </w:r>
      <w:r w:rsidRPr="00EC1837">
        <w:rPr>
          <w:rStyle w:val="FontStyle14"/>
          <w:sz w:val="24"/>
          <w:szCs w:val="24"/>
        </w:rPr>
        <w:t xml:space="preserve"> о создании и ликвидации филиалов, об открытии и о закрытии представи</w:t>
      </w:r>
      <w:r w:rsidRPr="00EC1837">
        <w:rPr>
          <w:rStyle w:val="FontStyle14"/>
          <w:sz w:val="24"/>
          <w:szCs w:val="24"/>
        </w:rPr>
        <w:softHyphen/>
        <w:t>тельств;</w:t>
      </w:r>
    </w:p>
    <w:p w:rsidR="00947DAB" w:rsidRPr="00EC1837" w:rsidRDefault="00947DAB" w:rsidP="00947DAB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 xml:space="preserve">предложения Учредителя или руководителя </w:t>
      </w:r>
      <w:r w:rsidR="00777B4F" w:rsidRPr="00EC1837">
        <w:rPr>
          <w:rStyle w:val="FontStyle14"/>
          <w:sz w:val="24"/>
          <w:szCs w:val="24"/>
        </w:rPr>
        <w:t>автономно</w:t>
      </w:r>
      <w:r w:rsidR="00777B4F">
        <w:rPr>
          <w:rStyle w:val="FontStyle14"/>
          <w:sz w:val="24"/>
          <w:szCs w:val="24"/>
        </w:rPr>
        <w:t>й организации</w:t>
      </w:r>
      <w:r w:rsidR="00777B4F" w:rsidRPr="00EC1837">
        <w:rPr>
          <w:rStyle w:val="FontStyle14"/>
          <w:sz w:val="24"/>
          <w:szCs w:val="24"/>
        </w:rPr>
        <w:t xml:space="preserve"> </w:t>
      </w:r>
      <w:r w:rsidRPr="00EC1837">
        <w:rPr>
          <w:rStyle w:val="FontStyle14"/>
          <w:sz w:val="24"/>
          <w:szCs w:val="24"/>
        </w:rPr>
        <w:t xml:space="preserve">о реорганизации </w:t>
      </w:r>
      <w:r w:rsidR="00777B4F">
        <w:rPr>
          <w:rStyle w:val="FontStyle14"/>
          <w:sz w:val="24"/>
          <w:szCs w:val="24"/>
        </w:rPr>
        <w:t xml:space="preserve">организации </w:t>
      </w:r>
      <w:r w:rsidRPr="00EC1837">
        <w:rPr>
          <w:rStyle w:val="FontStyle14"/>
          <w:sz w:val="24"/>
          <w:szCs w:val="24"/>
        </w:rPr>
        <w:t>или о</w:t>
      </w:r>
      <w:r w:rsidR="00360F76">
        <w:rPr>
          <w:rStyle w:val="FontStyle14"/>
          <w:sz w:val="24"/>
          <w:szCs w:val="24"/>
        </w:rPr>
        <w:t>б</w:t>
      </w:r>
      <w:r w:rsidR="00777B4F">
        <w:rPr>
          <w:rStyle w:val="FontStyle14"/>
          <w:sz w:val="24"/>
          <w:szCs w:val="24"/>
        </w:rPr>
        <w:t xml:space="preserve"> ее</w:t>
      </w:r>
      <w:r w:rsidRPr="00EC1837">
        <w:rPr>
          <w:rStyle w:val="FontStyle14"/>
          <w:sz w:val="24"/>
          <w:szCs w:val="24"/>
        </w:rPr>
        <w:t xml:space="preserve"> ликвидации;</w:t>
      </w:r>
    </w:p>
    <w:p w:rsidR="00947DAB" w:rsidRPr="00EC1837" w:rsidRDefault="00947DAB" w:rsidP="00947DAB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предложения Учредителя или руководителя автономно</w:t>
      </w:r>
      <w:r w:rsidR="00777B4F">
        <w:rPr>
          <w:rStyle w:val="FontStyle14"/>
          <w:sz w:val="24"/>
          <w:szCs w:val="24"/>
        </w:rPr>
        <w:t>й организации</w:t>
      </w:r>
      <w:r w:rsidRPr="00EC1837">
        <w:rPr>
          <w:rStyle w:val="FontStyle14"/>
          <w:sz w:val="24"/>
          <w:szCs w:val="24"/>
        </w:rPr>
        <w:t xml:space="preserve"> об изъятии имущест</w:t>
      </w:r>
      <w:r w:rsidR="00777B4F">
        <w:rPr>
          <w:rStyle w:val="FontStyle14"/>
          <w:sz w:val="24"/>
          <w:szCs w:val="24"/>
        </w:rPr>
        <w:t>ва, закрепленного за организацией</w:t>
      </w:r>
      <w:r w:rsidRPr="00EC1837">
        <w:rPr>
          <w:rStyle w:val="FontStyle14"/>
          <w:sz w:val="24"/>
          <w:szCs w:val="24"/>
        </w:rPr>
        <w:t xml:space="preserve"> на праве оперативного управления;</w:t>
      </w:r>
    </w:p>
    <w:p w:rsidR="00947DAB" w:rsidRPr="00EC1837" w:rsidRDefault="00947DAB" w:rsidP="00947DAB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предложения руководителя автон</w:t>
      </w:r>
      <w:r w:rsidR="00BB1262" w:rsidRPr="00EC1837">
        <w:rPr>
          <w:rStyle w:val="FontStyle14"/>
          <w:sz w:val="24"/>
          <w:szCs w:val="24"/>
        </w:rPr>
        <w:t>омно</w:t>
      </w:r>
      <w:r w:rsidR="00777B4F">
        <w:rPr>
          <w:rStyle w:val="FontStyle14"/>
          <w:sz w:val="24"/>
          <w:szCs w:val="24"/>
        </w:rPr>
        <w:t>й организации</w:t>
      </w:r>
      <w:r w:rsidR="00BB1262" w:rsidRPr="00EC1837">
        <w:rPr>
          <w:rStyle w:val="FontStyle14"/>
          <w:sz w:val="24"/>
          <w:szCs w:val="24"/>
        </w:rPr>
        <w:t xml:space="preserve"> об участии</w:t>
      </w:r>
      <w:r w:rsidR="00777B4F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 xml:space="preserve"> в других юридических лицах, в том числе о внесении денежных средств и иного имущества в уставный (складочный) капитал других юриди</w:t>
      </w:r>
      <w:r w:rsidRPr="00EC1837">
        <w:rPr>
          <w:rStyle w:val="FontStyle14"/>
          <w:sz w:val="24"/>
          <w:szCs w:val="24"/>
        </w:rPr>
        <w:softHyphen/>
        <w:t>ческих лиц или передаче такого имущес</w:t>
      </w:r>
      <w:r w:rsidR="00BB1262" w:rsidRPr="00EC1837">
        <w:rPr>
          <w:rStyle w:val="FontStyle14"/>
          <w:sz w:val="24"/>
          <w:szCs w:val="24"/>
        </w:rPr>
        <w:t>тва иным образом другим юридиче</w:t>
      </w:r>
      <w:r w:rsidRPr="00EC1837">
        <w:rPr>
          <w:rStyle w:val="FontStyle14"/>
          <w:sz w:val="24"/>
          <w:szCs w:val="24"/>
        </w:rPr>
        <w:t>ским лицам, в качестве Учредителя или участника;</w:t>
      </w:r>
    </w:p>
    <w:p w:rsidR="00947DAB" w:rsidRPr="00EC1837" w:rsidRDefault="00947DAB" w:rsidP="00947DAB">
      <w:pPr>
        <w:pStyle w:val="Style8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предложения руководителя автономно</w:t>
      </w:r>
      <w:r w:rsidR="00777B4F">
        <w:rPr>
          <w:rStyle w:val="FontStyle14"/>
          <w:sz w:val="24"/>
          <w:szCs w:val="24"/>
        </w:rPr>
        <w:t>й организации</w:t>
      </w:r>
      <w:r w:rsidRPr="00EC1837">
        <w:rPr>
          <w:rStyle w:val="FontStyle14"/>
          <w:sz w:val="24"/>
          <w:szCs w:val="24"/>
        </w:rPr>
        <w:t xml:space="preserve"> о совершении сделок с недвижимым имуществом и особо ценным движимым имуществом, закрепленным за автономн</w:t>
      </w:r>
      <w:r w:rsidR="00777B4F">
        <w:rPr>
          <w:rStyle w:val="FontStyle14"/>
          <w:sz w:val="24"/>
          <w:szCs w:val="24"/>
        </w:rPr>
        <w:t>ой организацией</w:t>
      </w:r>
      <w:r w:rsidRPr="00EC1837">
        <w:rPr>
          <w:rStyle w:val="FontStyle14"/>
          <w:sz w:val="24"/>
          <w:szCs w:val="24"/>
        </w:rPr>
        <w:t xml:space="preserve"> Учредителем или приобретенным за счет средств, выделенных Учредителем на приобретение этого имущества.</w:t>
      </w:r>
    </w:p>
    <w:p w:rsidR="00BB1262" w:rsidRPr="00EC1837" w:rsidRDefault="00947DAB" w:rsidP="00BB1262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lastRenderedPageBreak/>
        <w:t>Рекомендации даются большинством голосов от общего числа голосов членов Наблюдательного совета. После рассмотрения рекомендаций Наблюда</w:t>
      </w:r>
      <w:r w:rsidRPr="00EC1837">
        <w:rPr>
          <w:rStyle w:val="FontStyle14"/>
          <w:sz w:val="24"/>
          <w:szCs w:val="24"/>
        </w:rPr>
        <w:softHyphen/>
        <w:t>тельного совета Учредитель принимает по этим вопросам решения.</w:t>
      </w:r>
    </w:p>
    <w:p w:rsidR="00947DAB" w:rsidRPr="00EC1837" w:rsidRDefault="00947DAB" w:rsidP="00BB1262">
      <w:pPr>
        <w:pStyle w:val="Style9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2.2.</w:t>
      </w:r>
      <w:r w:rsidRPr="00EC1837">
        <w:rPr>
          <w:rStyle w:val="FontStyle14"/>
          <w:sz w:val="24"/>
          <w:szCs w:val="24"/>
        </w:rPr>
        <w:tab/>
        <w:t>Наблюдательный совет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 xml:space="preserve"> дает заключение</w:t>
      </w:r>
      <w:r w:rsidRPr="00EC1837">
        <w:rPr>
          <w:rStyle w:val="FontStyle14"/>
          <w:sz w:val="24"/>
          <w:szCs w:val="24"/>
        </w:rPr>
        <w:br/>
        <w:t>по следующим направлениям:</w:t>
      </w:r>
    </w:p>
    <w:p w:rsidR="00947DAB" w:rsidRPr="00EC1837" w:rsidRDefault="00947DAB" w:rsidP="00947DAB">
      <w:pPr>
        <w:pStyle w:val="Style2"/>
        <w:widowControl/>
        <w:tabs>
          <w:tab w:val="left" w:pos="696"/>
        </w:tabs>
        <w:spacing w:line="240" w:lineRule="auto"/>
        <w:ind w:left="55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-</w:t>
      </w:r>
      <w:r w:rsidRPr="00EC1837">
        <w:rPr>
          <w:rStyle w:val="FontStyle14"/>
          <w:sz w:val="24"/>
          <w:szCs w:val="24"/>
        </w:rPr>
        <w:tab/>
        <w:t>проект плана финансово-хозяйственной деятельности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>;</w:t>
      </w:r>
    </w:p>
    <w:p w:rsidR="00947DAB" w:rsidRPr="00EC1837" w:rsidRDefault="00947DAB" w:rsidP="00947DAB">
      <w:pPr>
        <w:pStyle w:val="Style2"/>
        <w:widowControl/>
        <w:tabs>
          <w:tab w:val="left" w:pos="691"/>
        </w:tabs>
        <w:spacing w:line="240" w:lineRule="auto"/>
        <w:ind w:firstLine="547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-</w:t>
      </w:r>
      <w:r w:rsidRPr="00EC1837">
        <w:rPr>
          <w:rStyle w:val="FontStyle14"/>
          <w:sz w:val="24"/>
          <w:szCs w:val="24"/>
        </w:rPr>
        <w:tab/>
        <w:t>предложения руководителя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BB1262" w:rsidRPr="00EC1837">
        <w:rPr>
          <w:rStyle w:val="FontStyle14"/>
          <w:sz w:val="24"/>
          <w:szCs w:val="24"/>
        </w:rPr>
        <w:t>о выборе кре</w:t>
      </w:r>
      <w:r w:rsidRPr="00EC1837">
        <w:rPr>
          <w:rStyle w:val="FontStyle14"/>
          <w:sz w:val="24"/>
          <w:szCs w:val="24"/>
        </w:rPr>
        <w:t>дитных организаций, в которых Учреждение может открыть банковские счета.</w:t>
      </w:r>
    </w:p>
    <w:p w:rsidR="00947DAB" w:rsidRPr="00EC1837" w:rsidRDefault="00947DAB" w:rsidP="00947DAB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Заключения даются большинством голосов от общего числа голосов, членов Наблюдательного совета. Руководитель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 xml:space="preserve"> при</w:t>
      </w:r>
      <w:r w:rsidRPr="00EC1837">
        <w:rPr>
          <w:rStyle w:val="FontStyle14"/>
          <w:sz w:val="24"/>
          <w:szCs w:val="24"/>
        </w:rPr>
        <w:softHyphen/>
        <w:t>нимает по этим вопросам решения после рассмотрения заключений Наблюда</w:t>
      </w:r>
      <w:r w:rsidRPr="00EC1837">
        <w:rPr>
          <w:rStyle w:val="FontStyle14"/>
          <w:sz w:val="24"/>
          <w:szCs w:val="24"/>
        </w:rPr>
        <w:softHyphen/>
        <w:t>тельного совета. Копия заключения направляется Учредителю.</w:t>
      </w:r>
    </w:p>
    <w:p w:rsidR="00947DAB" w:rsidRPr="00EC1837" w:rsidRDefault="00947DAB" w:rsidP="00947DAB">
      <w:pPr>
        <w:pStyle w:val="Style2"/>
        <w:widowControl/>
        <w:tabs>
          <w:tab w:val="left" w:pos="960"/>
        </w:tabs>
        <w:spacing w:line="240" w:lineRule="auto"/>
        <w:ind w:firstLine="56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2.3.</w:t>
      </w:r>
      <w:r w:rsidRPr="00EC1837">
        <w:rPr>
          <w:rStyle w:val="FontStyle14"/>
          <w:sz w:val="24"/>
          <w:szCs w:val="24"/>
        </w:rPr>
        <w:tab/>
        <w:t>Наблюдательный совет принимает решения, обязательные</w:t>
      </w:r>
      <w:r w:rsidRPr="00EC1837">
        <w:rPr>
          <w:rStyle w:val="FontStyle14"/>
          <w:sz w:val="24"/>
          <w:szCs w:val="24"/>
        </w:rPr>
        <w:br/>
        <w:t>для руководителя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 </w:t>
      </w:r>
      <w:r w:rsidRPr="00EC1837">
        <w:rPr>
          <w:rStyle w:val="FontStyle14"/>
          <w:sz w:val="24"/>
          <w:szCs w:val="24"/>
        </w:rPr>
        <w:t>по следующим направлениям:</w:t>
      </w:r>
    </w:p>
    <w:p w:rsidR="00947DAB" w:rsidRPr="00EC1837" w:rsidRDefault="00947DAB" w:rsidP="00947DAB">
      <w:pPr>
        <w:pStyle w:val="Style2"/>
        <w:widowControl/>
        <w:tabs>
          <w:tab w:val="left" w:pos="691"/>
        </w:tabs>
        <w:spacing w:line="240" w:lineRule="auto"/>
        <w:ind w:firstLine="547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-</w:t>
      </w:r>
      <w:r w:rsidRPr="00EC1837">
        <w:rPr>
          <w:rStyle w:val="FontStyle14"/>
          <w:sz w:val="24"/>
          <w:szCs w:val="24"/>
        </w:rPr>
        <w:tab/>
        <w:t xml:space="preserve">вопросы проведения аудита годовой бухгалтерской отчетности </w:t>
      </w:r>
      <w:r w:rsidR="00360F76">
        <w:rPr>
          <w:rStyle w:val="FontStyle14"/>
          <w:sz w:val="24"/>
          <w:szCs w:val="24"/>
        </w:rPr>
        <w:t xml:space="preserve">организации </w:t>
      </w:r>
      <w:r w:rsidRPr="00EC1837">
        <w:rPr>
          <w:rStyle w:val="FontStyle14"/>
          <w:sz w:val="24"/>
          <w:szCs w:val="24"/>
        </w:rPr>
        <w:t>и утверждения аудиторск</w:t>
      </w:r>
      <w:r w:rsidR="00BB1262" w:rsidRPr="00EC1837">
        <w:rPr>
          <w:rStyle w:val="FontStyle14"/>
          <w:sz w:val="24"/>
          <w:szCs w:val="24"/>
        </w:rPr>
        <w:t>ой организации принимаются боль</w:t>
      </w:r>
      <w:r w:rsidRPr="00EC1837">
        <w:rPr>
          <w:rStyle w:val="FontStyle14"/>
          <w:sz w:val="24"/>
          <w:szCs w:val="24"/>
        </w:rPr>
        <w:t>шинством в две трети голосов от общего числа голосов членов Наблюдатель</w:t>
      </w:r>
      <w:r w:rsidRPr="00EC1837">
        <w:rPr>
          <w:rStyle w:val="FontStyle14"/>
          <w:sz w:val="24"/>
          <w:szCs w:val="24"/>
        </w:rPr>
        <w:softHyphen/>
        <w:t>ного совета;</w:t>
      </w:r>
    </w:p>
    <w:p w:rsidR="00BB1262" w:rsidRPr="00EC1837" w:rsidRDefault="00947DAB" w:rsidP="00947DAB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240" w:lineRule="auto"/>
        <w:ind w:firstLine="55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предложения руководителя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 xml:space="preserve"> о совершении крупных сделок </w:t>
      </w:r>
    </w:p>
    <w:p w:rsidR="00947DAB" w:rsidRPr="00EC1837" w:rsidRDefault="00947DAB" w:rsidP="00BB1262">
      <w:pPr>
        <w:pStyle w:val="Style2"/>
        <w:widowControl/>
        <w:tabs>
          <w:tab w:val="left" w:pos="696"/>
        </w:tabs>
        <w:spacing w:line="240" w:lineRule="auto"/>
        <w:ind w:left="55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-принимаются большинством в две трети голосов от общего числа голосов членов Наблюдательного совета;</w:t>
      </w:r>
    </w:p>
    <w:p w:rsidR="00947DAB" w:rsidRPr="00EC1837" w:rsidRDefault="00947DAB" w:rsidP="00947DAB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240" w:lineRule="auto"/>
        <w:ind w:firstLine="55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 xml:space="preserve">предложения руководителя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 </w:t>
      </w:r>
      <w:r w:rsidRPr="00EC1837">
        <w:rPr>
          <w:rStyle w:val="FontStyle14"/>
          <w:sz w:val="24"/>
          <w:szCs w:val="24"/>
        </w:rPr>
        <w:t>о совер</w:t>
      </w:r>
      <w:r w:rsidRPr="00EC1837">
        <w:rPr>
          <w:rStyle w:val="FontStyle14"/>
          <w:sz w:val="24"/>
          <w:szCs w:val="24"/>
        </w:rPr>
        <w:softHyphen/>
        <w:t>шении сделок, в совершении которых имеется заинтересованность, прини</w:t>
      </w:r>
      <w:r w:rsidRPr="00EC1837">
        <w:rPr>
          <w:rStyle w:val="FontStyle14"/>
          <w:sz w:val="24"/>
          <w:szCs w:val="24"/>
        </w:rPr>
        <w:softHyphen/>
        <w:t>маются большинством голосов членов Набл</w:t>
      </w:r>
      <w:r w:rsidR="00BB1262" w:rsidRPr="00EC1837">
        <w:rPr>
          <w:rStyle w:val="FontStyle14"/>
          <w:sz w:val="24"/>
          <w:szCs w:val="24"/>
        </w:rPr>
        <w:t>юдательного совета, не заинтере</w:t>
      </w:r>
      <w:r w:rsidRPr="00EC1837">
        <w:rPr>
          <w:rStyle w:val="FontStyle14"/>
          <w:sz w:val="24"/>
          <w:szCs w:val="24"/>
        </w:rPr>
        <w:t>сованных в совершении сделки.</w:t>
      </w:r>
    </w:p>
    <w:p w:rsidR="00947DAB" w:rsidRPr="00EC1837" w:rsidRDefault="00947DAB" w:rsidP="00947DAB">
      <w:pPr>
        <w:pStyle w:val="Style2"/>
        <w:widowControl/>
        <w:tabs>
          <w:tab w:val="left" w:pos="883"/>
        </w:tabs>
        <w:spacing w:line="240" w:lineRule="auto"/>
        <w:ind w:firstLine="56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2.4.</w:t>
      </w:r>
      <w:r w:rsidRPr="00EC1837">
        <w:rPr>
          <w:rStyle w:val="FontStyle14"/>
          <w:sz w:val="24"/>
          <w:szCs w:val="24"/>
        </w:rPr>
        <w:tab/>
        <w:t>Наблюдательный совет утвержда</w:t>
      </w:r>
      <w:r w:rsidR="00BB1262" w:rsidRPr="00EC1837">
        <w:rPr>
          <w:rStyle w:val="FontStyle14"/>
          <w:sz w:val="24"/>
          <w:szCs w:val="24"/>
        </w:rPr>
        <w:t>ет по представлению руководите</w:t>
      </w:r>
      <w:r w:rsidRPr="00EC1837">
        <w:rPr>
          <w:rStyle w:val="FontStyle14"/>
          <w:sz w:val="24"/>
          <w:szCs w:val="24"/>
        </w:rPr>
        <w:t xml:space="preserve">ля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 </w:t>
      </w:r>
      <w:r w:rsidRPr="00EC1837">
        <w:rPr>
          <w:rStyle w:val="FontStyle14"/>
          <w:sz w:val="24"/>
          <w:szCs w:val="24"/>
        </w:rPr>
        <w:t>проекты отчетов</w:t>
      </w:r>
      <w:r w:rsidR="00BB1262" w:rsidRPr="00EC1837">
        <w:rPr>
          <w:rStyle w:val="FontStyle14"/>
          <w:sz w:val="24"/>
          <w:szCs w:val="24"/>
        </w:rPr>
        <w:t xml:space="preserve"> о деятельности </w:t>
      </w:r>
      <w:proofErr w:type="spellStart"/>
      <w:proofErr w:type="gramStart"/>
      <w:r w:rsidR="00360F76">
        <w:rPr>
          <w:rStyle w:val="FontStyle14"/>
          <w:sz w:val="24"/>
          <w:szCs w:val="24"/>
        </w:rPr>
        <w:t>организации</w:t>
      </w:r>
      <w:r w:rsidR="00BB1262" w:rsidRPr="00EC1837">
        <w:rPr>
          <w:rStyle w:val="FontStyle14"/>
          <w:sz w:val="24"/>
          <w:szCs w:val="24"/>
        </w:rPr>
        <w:t>и</w:t>
      </w:r>
      <w:proofErr w:type="spellEnd"/>
      <w:proofErr w:type="gramEnd"/>
      <w:r w:rsidR="00BB1262" w:rsidRPr="00EC1837">
        <w:rPr>
          <w:rStyle w:val="FontStyle14"/>
          <w:sz w:val="24"/>
          <w:szCs w:val="24"/>
        </w:rPr>
        <w:t xml:space="preserve"> об </w:t>
      </w:r>
      <w:r w:rsidRPr="00EC1837">
        <w:rPr>
          <w:rStyle w:val="FontStyle14"/>
          <w:sz w:val="24"/>
          <w:szCs w:val="24"/>
        </w:rPr>
        <w:t xml:space="preserve">использовании его имущества, об </w:t>
      </w:r>
      <w:r w:rsidR="00BB1262" w:rsidRPr="00EC1837">
        <w:rPr>
          <w:rStyle w:val="FontStyle14"/>
          <w:sz w:val="24"/>
          <w:szCs w:val="24"/>
        </w:rPr>
        <w:t>исполнении плана его финансово-</w:t>
      </w:r>
      <w:r w:rsidRPr="00EC1837">
        <w:rPr>
          <w:rStyle w:val="FontStyle14"/>
          <w:sz w:val="24"/>
          <w:szCs w:val="24"/>
        </w:rPr>
        <w:t>хозяйственной деятельности, годовую бухг</w:t>
      </w:r>
      <w:r w:rsidR="00BB1262" w:rsidRPr="00EC1837">
        <w:rPr>
          <w:rStyle w:val="FontStyle14"/>
          <w:sz w:val="24"/>
          <w:szCs w:val="24"/>
        </w:rPr>
        <w:t>алтерскую отчетность. Копии ука</w:t>
      </w:r>
      <w:r w:rsidRPr="00EC1837">
        <w:rPr>
          <w:rStyle w:val="FontStyle14"/>
          <w:sz w:val="24"/>
          <w:szCs w:val="24"/>
        </w:rPr>
        <w:t>занных документов направляются Учредителю.</w:t>
      </w:r>
    </w:p>
    <w:p w:rsidR="00BB1262" w:rsidRPr="00EC1837" w:rsidRDefault="00BB1262" w:rsidP="00947DAB">
      <w:pPr>
        <w:pStyle w:val="Style2"/>
        <w:widowControl/>
        <w:tabs>
          <w:tab w:val="left" w:pos="883"/>
        </w:tabs>
        <w:spacing w:line="240" w:lineRule="auto"/>
        <w:ind w:firstLine="562"/>
        <w:jc w:val="both"/>
        <w:rPr>
          <w:rStyle w:val="FontStyle14"/>
          <w:sz w:val="24"/>
          <w:szCs w:val="24"/>
        </w:rPr>
      </w:pPr>
    </w:p>
    <w:p w:rsidR="00947DAB" w:rsidRPr="00EC1837" w:rsidRDefault="00947DAB" w:rsidP="00947DAB">
      <w:pPr>
        <w:pStyle w:val="Style5"/>
        <w:widowControl/>
        <w:spacing w:before="202" w:line="240" w:lineRule="auto"/>
        <w:ind w:left="1906"/>
        <w:jc w:val="both"/>
        <w:rPr>
          <w:rStyle w:val="FontStyle15"/>
          <w:sz w:val="24"/>
          <w:szCs w:val="24"/>
        </w:rPr>
      </w:pPr>
      <w:r w:rsidRPr="00EC1837">
        <w:rPr>
          <w:rStyle w:val="FontStyle15"/>
          <w:sz w:val="24"/>
          <w:szCs w:val="24"/>
        </w:rPr>
        <w:t>3. Состав Наблюдательного совета</w:t>
      </w:r>
    </w:p>
    <w:p w:rsidR="00BB1262" w:rsidRPr="00EC1837" w:rsidRDefault="00BB1262" w:rsidP="00947DAB">
      <w:pPr>
        <w:pStyle w:val="Style5"/>
        <w:widowControl/>
        <w:spacing w:before="202" w:line="240" w:lineRule="auto"/>
        <w:ind w:left="1906"/>
        <w:jc w:val="both"/>
        <w:rPr>
          <w:rStyle w:val="FontStyle15"/>
          <w:sz w:val="24"/>
          <w:szCs w:val="24"/>
        </w:rPr>
      </w:pPr>
    </w:p>
    <w:p w:rsidR="00947DAB" w:rsidRPr="00EC1837" w:rsidRDefault="00947DAB" w:rsidP="00947DAB">
      <w:pPr>
        <w:pStyle w:val="Style2"/>
        <w:widowControl/>
        <w:tabs>
          <w:tab w:val="left" w:pos="874"/>
        </w:tabs>
        <w:spacing w:line="240" w:lineRule="auto"/>
        <w:ind w:firstLine="56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3</w:t>
      </w:r>
      <w:r w:rsidRPr="00EC1837">
        <w:rPr>
          <w:rStyle w:val="FontStyle15"/>
          <w:sz w:val="24"/>
          <w:szCs w:val="24"/>
        </w:rPr>
        <w:t>.1.</w:t>
      </w:r>
      <w:r w:rsidRPr="00EC1837">
        <w:rPr>
          <w:rStyle w:val="FontStyle15"/>
          <w:b w:val="0"/>
          <w:bCs w:val="0"/>
          <w:sz w:val="24"/>
          <w:szCs w:val="24"/>
        </w:rPr>
        <w:tab/>
      </w:r>
      <w:r w:rsidRPr="00EC1837">
        <w:rPr>
          <w:rStyle w:val="FontStyle14"/>
          <w:sz w:val="24"/>
          <w:szCs w:val="24"/>
        </w:rPr>
        <w:t>Наблюдательный совет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 xml:space="preserve"> </w:t>
      </w:r>
      <w:r w:rsidR="00360F76">
        <w:rPr>
          <w:rStyle w:val="FontStyle14"/>
          <w:sz w:val="24"/>
          <w:szCs w:val="24"/>
        </w:rPr>
        <w:t xml:space="preserve">создается в составе не </w:t>
      </w:r>
      <w:proofErr w:type="spellStart"/>
      <w:r w:rsidR="00360F76">
        <w:rPr>
          <w:rStyle w:val="FontStyle14"/>
          <w:sz w:val="24"/>
          <w:szCs w:val="24"/>
        </w:rPr>
        <w:t>менее</w:t>
      </w:r>
      <w:r w:rsidRPr="00EC1837">
        <w:rPr>
          <w:rStyle w:val="FontStyle14"/>
          <w:sz w:val="24"/>
          <w:szCs w:val="24"/>
        </w:rPr>
        <w:t>чем</w:t>
      </w:r>
      <w:proofErr w:type="spellEnd"/>
      <w:r w:rsidRPr="00EC1837">
        <w:rPr>
          <w:rStyle w:val="FontStyle14"/>
          <w:sz w:val="24"/>
          <w:szCs w:val="24"/>
        </w:rPr>
        <w:t xml:space="preserve"> пять и не более чем одиннадцать членов.</w:t>
      </w:r>
    </w:p>
    <w:p w:rsidR="00947DAB" w:rsidRPr="00EC1837" w:rsidRDefault="00947DAB" w:rsidP="00947DAB">
      <w:pPr>
        <w:pStyle w:val="Style2"/>
        <w:widowControl/>
        <w:tabs>
          <w:tab w:val="left" w:pos="888"/>
        </w:tabs>
        <w:spacing w:line="240" w:lineRule="auto"/>
        <w:ind w:left="576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3.2.</w:t>
      </w:r>
      <w:r w:rsidRPr="00EC1837">
        <w:rPr>
          <w:rStyle w:val="FontStyle14"/>
          <w:sz w:val="24"/>
          <w:szCs w:val="24"/>
        </w:rPr>
        <w:tab/>
        <w:t>В состав Наблюдательного совета входят:</w:t>
      </w:r>
    </w:p>
    <w:p w:rsidR="00947DAB" w:rsidRPr="00EC1837" w:rsidRDefault="00947DAB" w:rsidP="00947DAB">
      <w:pPr>
        <w:pStyle w:val="Style2"/>
        <w:widowControl/>
        <w:tabs>
          <w:tab w:val="left" w:pos="696"/>
        </w:tabs>
        <w:spacing w:line="240" w:lineRule="auto"/>
        <w:ind w:firstLine="55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-</w:t>
      </w:r>
      <w:r w:rsidRPr="00EC1837">
        <w:rPr>
          <w:rStyle w:val="FontStyle14"/>
          <w:sz w:val="24"/>
          <w:szCs w:val="24"/>
        </w:rPr>
        <w:tab/>
        <w:t>предста</w:t>
      </w:r>
      <w:r w:rsidR="00360F76">
        <w:rPr>
          <w:rStyle w:val="FontStyle14"/>
          <w:sz w:val="24"/>
          <w:szCs w:val="24"/>
        </w:rPr>
        <w:t>вители Учредителя муниципальной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360F76">
        <w:rPr>
          <w:rStyle w:val="FontStyle14"/>
          <w:sz w:val="24"/>
          <w:szCs w:val="24"/>
        </w:rPr>
        <w:t>образовательной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>;</w:t>
      </w:r>
    </w:p>
    <w:p w:rsidR="00947DAB" w:rsidRPr="00EC1837" w:rsidRDefault="00947DAB" w:rsidP="00947DAB">
      <w:pPr>
        <w:pStyle w:val="Style2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6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представители Комитета по управлению муниципальным имуществом;</w:t>
      </w:r>
    </w:p>
    <w:p w:rsidR="00947DAB" w:rsidRPr="00EC1837" w:rsidRDefault="00947DAB" w:rsidP="00947DAB">
      <w:pPr>
        <w:pStyle w:val="Style2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6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представители трудового коллектива;</w:t>
      </w:r>
    </w:p>
    <w:p w:rsidR="00947DAB" w:rsidRPr="00EC1837" w:rsidRDefault="00947DAB" w:rsidP="00947DAB">
      <w:pPr>
        <w:pStyle w:val="Style2"/>
        <w:widowControl/>
        <w:tabs>
          <w:tab w:val="left" w:pos="758"/>
        </w:tabs>
        <w:spacing w:line="240" w:lineRule="auto"/>
        <w:ind w:firstLine="552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-</w:t>
      </w:r>
      <w:r w:rsidRPr="00EC1837">
        <w:rPr>
          <w:rStyle w:val="FontStyle14"/>
          <w:sz w:val="24"/>
          <w:szCs w:val="24"/>
        </w:rPr>
        <w:tab/>
        <w:t>представители общественности, в том числе лица, имеющие заслуги и достижения в сфере деятельности</w:t>
      </w:r>
      <w:r w:rsidR="00360F76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>.</w:t>
      </w:r>
    </w:p>
    <w:p w:rsidR="00947DAB" w:rsidRPr="00EC1837" w:rsidRDefault="00947DAB" w:rsidP="00947DAB">
      <w:pPr>
        <w:pStyle w:val="Style2"/>
        <w:widowControl/>
        <w:tabs>
          <w:tab w:val="left" w:pos="1037"/>
        </w:tabs>
        <w:spacing w:line="240" w:lineRule="auto"/>
        <w:ind w:firstLine="566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3.3.</w:t>
      </w:r>
      <w:r w:rsidRPr="00EC1837">
        <w:rPr>
          <w:rStyle w:val="FontStyle14"/>
          <w:sz w:val="24"/>
          <w:szCs w:val="24"/>
        </w:rPr>
        <w:tab/>
      </w:r>
      <w:r w:rsidR="00BB1262" w:rsidRPr="00EC1837">
        <w:rPr>
          <w:rStyle w:val="FontStyle14"/>
          <w:sz w:val="24"/>
          <w:szCs w:val="24"/>
        </w:rPr>
        <w:t xml:space="preserve"> </w:t>
      </w:r>
      <w:r w:rsidRPr="00EC1837">
        <w:rPr>
          <w:rStyle w:val="FontStyle14"/>
          <w:sz w:val="24"/>
          <w:szCs w:val="24"/>
        </w:rPr>
        <w:t>Количество представителей органов местного самоуправления</w:t>
      </w:r>
      <w:r w:rsidRPr="00EC1837">
        <w:rPr>
          <w:rStyle w:val="FontStyle14"/>
          <w:sz w:val="24"/>
          <w:szCs w:val="24"/>
        </w:rPr>
        <w:br/>
        <w:t>должно превышать одну треть от общего чис</w:t>
      </w:r>
      <w:r w:rsidR="00BB1262" w:rsidRPr="00EC1837">
        <w:rPr>
          <w:rStyle w:val="FontStyle14"/>
          <w:sz w:val="24"/>
          <w:szCs w:val="24"/>
        </w:rPr>
        <w:t>ла членов Наблюдательного сове</w:t>
      </w:r>
      <w:r w:rsidRPr="00EC1837">
        <w:rPr>
          <w:rStyle w:val="FontStyle14"/>
          <w:sz w:val="24"/>
          <w:szCs w:val="24"/>
        </w:rPr>
        <w:t xml:space="preserve">та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4"/>
          <w:sz w:val="24"/>
          <w:szCs w:val="24"/>
        </w:rPr>
        <w:t>.</w:t>
      </w:r>
    </w:p>
    <w:p w:rsidR="00947DAB" w:rsidRPr="00EC1837" w:rsidRDefault="00BB1262" w:rsidP="00BB1262">
      <w:pPr>
        <w:pStyle w:val="Style2"/>
        <w:widowControl/>
        <w:tabs>
          <w:tab w:val="left" w:pos="567"/>
        </w:tabs>
        <w:spacing w:line="240" w:lineRule="auto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ab/>
      </w:r>
      <w:r w:rsidR="00947DAB" w:rsidRPr="00EC1837">
        <w:rPr>
          <w:rStyle w:val="FontStyle14"/>
          <w:sz w:val="24"/>
          <w:szCs w:val="24"/>
        </w:rPr>
        <w:t>3.4.</w:t>
      </w:r>
      <w:r w:rsidRPr="00EC1837">
        <w:rPr>
          <w:rStyle w:val="FontStyle14"/>
          <w:sz w:val="24"/>
          <w:szCs w:val="24"/>
        </w:rPr>
        <w:t xml:space="preserve"> </w:t>
      </w:r>
      <w:r w:rsidR="00947DAB" w:rsidRPr="00EC1837">
        <w:rPr>
          <w:rStyle w:val="FontStyle14"/>
          <w:sz w:val="24"/>
          <w:szCs w:val="24"/>
        </w:rPr>
        <w:t>Количество представителей работников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 </w:t>
      </w:r>
      <w:r w:rsidR="00947DAB" w:rsidRPr="00EC1837">
        <w:rPr>
          <w:rStyle w:val="FontStyle14"/>
          <w:sz w:val="24"/>
          <w:szCs w:val="24"/>
        </w:rPr>
        <w:t>не может превышать одну треть от общего числа членов Наблюдательного</w:t>
      </w:r>
      <w:r w:rsidR="00947DAB" w:rsidRPr="00EC1837">
        <w:rPr>
          <w:rStyle w:val="FontStyle14"/>
          <w:sz w:val="24"/>
          <w:szCs w:val="24"/>
        </w:rPr>
        <w:br/>
        <w:t>совета.</w:t>
      </w:r>
    </w:p>
    <w:p w:rsidR="00BB1262" w:rsidRPr="00EC1837" w:rsidRDefault="00947DAB" w:rsidP="00BB1262">
      <w:pPr>
        <w:pStyle w:val="Style2"/>
        <w:widowControl/>
        <w:tabs>
          <w:tab w:val="left" w:pos="888"/>
        </w:tabs>
        <w:spacing w:line="240" w:lineRule="auto"/>
        <w:ind w:left="581"/>
        <w:jc w:val="both"/>
        <w:rPr>
          <w:rStyle w:val="FontStyle14"/>
          <w:sz w:val="24"/>
          <w:szCs w:val="24"/>
        </w:rPr>
      </w:pPr>
      <w:r w:rsidRPr="00EC1837">
        <w:rPr>
          <w:rStyle w:val="FontStyle14"/>
          <w:sz w:val="24"/>
          <w:szCs w:val="24"/>
        </w:rPr>
        <w:t>3.5.</w:t>
      </w:r>
      <w:r w:rsidR="00BB1262" w:rsidRPr="00EC1837">
        <w:rPr>
          <w:rStyle w:val="FontStyle14"/>
          <w:sz w:val="24"/>
          <w:szCs w:val="24"/>
        </w:rPr>
        <w:t xml:space="preserve"> </w:t>
      </w:r>
      <w:r w:rsidRPr="00EC1837">
        <w:rPr>
          <w:rStyle w:val="FontStyle14"/>
          <w:sz w:val="24"/>
          <w:szCs w:val="24"/>
        </w:rPr>
        <w:t>Не могут быть членами Наблюдательного совета:</w:t>
      </w:r>
    </w:p>
    <w:p w:rsidR="00947DAB" w:rsidRPr="00EC1837" w:rsidRDefault="00BB1262" w:rsidP="00BB1262">
      <w:pPr>
        <w:pStyle w:val="Style2"/>
        <w:widowControl/>
        <w:tabs>
          <w:tab w:val="left" w:pos="888"/>
        </w:tabs>
        <w:spacing w:line="240" w:lineRule="auto"/>
        <w:jc w:val="both"/>
        <w:rPr>
          <w:rStyle w:val="FontStyle12"/>
          <w:sz w:val="24"/>
          <w:szCs w:val="24"/>
        </w:rPr>
      </w:pPr>
      <w:r w:rsidRPr="00EC1837">
        <w:rPr>
          <w:rStyle w:val="FontStyle14"/>
          <w:sz w:val="24"/>
          <w:szCs w:val="24"/>
        </w:rPr>
        <w:t xml:space="preserve">       </w:t>
      </w:r>
      <w:r w:rsidRPr="00EC1837">
        <w:rPr>
          <w:rStyle w:val="FontStyle12"/>
          <w:sz w:val="24"/>
          <w:szCs w:val="24"/>
        </w:rPr>
        <w:t>- руководитель  му</w:t>
      </w:r>
      <w:r w:rsidR="00947DAB" w:rsidRPr="00EC1837">
        <w:rPr>
          <w:rStyle w:val="FontStyle12"/>
          <w:sz w:val="24"/>
          <w:szCs w:val="24"/>
        </w:rPr>
        <w:t>ницип</w:t>
      </w:r>
      <w:r w:rsidRPr="00EC1837">
        <w:rPr>
          <w:rStyle w:val="FontStyle12"/>
          <w:sz w:val="24"/>
          <w:szCs w:val="24"/>
        </w:rPr>
        <w:t>а</w:t>
      </w:r>
      <w:r w:rsidR="00947DAB" w:rsidRPr="00EC1837">
        <w:rPr>
          <w:rStyle w:val="FontStyle12"/>
          <w:sz w:val="24"/>
          <w:szCs w:val="24"/>
        </w:rPr>
        <w:t>льного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360F76">
        <w:rPr>
          <w:rStyle w:val="FontStyle14"/>
          <w:sz w:val="24"/>
          <w:szCs w:val="24"/>
        </w:rPr>
        <w:t xml:space="preserve">образовательной </w:t>
      </w:r>
      <w:r w:rsidR="00227694">
        <w:rPr>
          <w:rStyle w:val="FontStyle14"/>
          <w:sz w:val="24"/>
          <w:szCs w:val="24"/>
        </w:rPr>
        <w:t>организации</w:t>
      </w:r>
      <w:r w:rsidR="00947DAB" w:rsidRPr="00EC1837">
        <w:rPr>
          <w:rStyle w:val="FontStyle12"/>
          <w:sz w:val="24"/>
          <w:szCs w:val="24"/>
        </w:rPr>
        <w:t>, его заместители;</w:t>
      </w:r>
    </w:p>
    <w:p w:rsidR="00947DAB" w:rsidRPr="00EC1837" w:rsidRDefault="00BB1262" w:rsidP="00BB1262">
      <w:pPr>
        <w:pStyle w:val="Style3"/>
        <w:widowControl/>
        <w:tabs>
          <w:tab w:val="left" w:pos="696"/>
        </w:tabs>
        <w:spacing w:before="10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 xml:space="preserve">        </w:t>
      </w:r>
      <w:r w:rsidR="00947DAB" w:rsidRPr="00EC1837">
        <w:rPr>
          <w:rStyle w:val="FontStyle12"/>
          <w:sz w:val="24"/>
          <w:szCs w:val="24"/>
        </w:rPr>
        <w:t>-</w:t>
      </w:r>
      <w:r w:rsidR="00947DAB" w:rsidRPr="00EC1837">
        <w:rPr>
          <w:rStyle w:val="FontStyle12"/>
          <w:sz w:val="24"/>
          <w:szCs w:val="24"/>
        </w:rPr>
        <w:tab/>
        <w:t>ли</w:t>
      </w:r>
      <w:r w:rsidRPr="00EC1837">
        <w:rPr>
          <w:rStyle w:val="FontStyle12"/>
          <w:sz w:val="24"/>
          <w:szCs w:val="24"/>
        </w:rPr>
        <w:t>ц</w:t>
      </w:r>
      <w:r w:rsidR="00947DAB" w:rsidRPr="00EC1837">
        <w:rPr>
          <w:rStyle w:val="FontStyle12"/>
          <w:sz w:val="24"/>
          <w:szCs w:val="24"/>
        </w:rPr>
        <w:t>а, имеющие неснятую или непогашенную судимость.</w:t>
      </w:r>
    </w:p>
    <w:p w:rsidR="00947DAB" w:rsidRPr="00EC1837" w:rsidRDefault="00BB1262" w:rsidP="00947DAB">
      <w:pPr>
        <w:pStyle w:val="Style3"/>
        <w:widowControl/>
        <w:numPr>
          <w:ilvl w:val="0"/>
          <w:numId w:val="3"/>
        </w:numPr>
        <w:tabs>
          <w:tab w:val="left" w:pos="955"/>
        </w:tabs>
        <w:ind w:firstLine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 xml:space="preserve"> </w:t>
      </w:r>
      <w:r w:rsidR="00947DAB" w:rsidRPr="00EC1837">
        <w:rPr>
          <w:rStyle w:val="FontStyle12"/>
          <w:sz w:val="24"/>
          <w:szCs w:val="24"/>
        </w:rPr>
        <w:t>Одно и то же лицо может быть членом Наблюдательного совета неограниченное число раз.</w:t>
      </w:r>
    </w:p>
    <w:p w:rsidR="00947DAB" w:rsidRPr="00EC1837" w:rsidRDefault="00947DAB" w:rsidP="00947DAB">
      <w:pPr>
        <w:pStyle w:val="Style3"/>
        <w:widowControl/>
        <w:numPr>
          <w:ilvl w:val="0"/>
          <w:numId w:val="3"/>
        </w:numPr>
        <w:tabs>
          <w:tab w:val="left" w:pos="955"/>
        </w:tabs>
        <w:ind w:firstLine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lastRenderedPageBreak/>
        <w:t>Решение о назначении членов</w:t>
      </w:r>
      <w:r w:rsidR="00BB1262" w:rsidRPr="00EC1837">
        <w:rPr>
          <w:rStyle w:val="FontStyle12"/>
          <w:sz w:val="24"/>
          <w:szCs w:val="24"/>
        </w:rPr>
        <w:t xml:space="preserve"> Наблюдательного совета или дос</w:t>
      </w:r>
      <w:r w:rsidRPr="00EC1837">
        <w:rPr>
          <w:rStyle w:val="FontStyle12"/>
          <w:sz w:val="24"/>
          <w:szCs w:val="24"/>
        </w:rPr>
        <w:t>рочном прекращении их полномочий принимает Учредитель муниципально</w:t>
      </w:r>
      <w:r w:rsidR="00360F76">
        <w:rPr>
          <w:rStyle w:val="FontStyle12"/>
          <w:sz w:val="24"/>
          <w:szCs w:val="24"/>
        </w:rPr>
        <w:t>й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>.</w:t>
      </w:r>
    </w:p>
    <w:p w:rsidR="00947DAB" w:rsidRPr="00EC1837" w:rsidRDefault="00947DAB" w:rsidP="00BB1262">
      <w:pPr>
        <w:pStyle w:val="Style3"/>
        <w:widowControl/>
        <w:tabs>
          <w:tab w:val="left" w:pos="874"/>
        </w:tabs>
        <w:spacing w:before="5"/>
        <w:ind w:firstLine="562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3.8.</w:t>
      </w:r>
      <w:r w:rsidRPr="00EC1837">
        <w:rPr>
          <w:rStyle w:val="FontStyle12"/>
          <w:sz w:val="24"/>
          <w:szCs w:val="24"/>
        </w:rPr>
        <w:tab/>
        <w:t>Решение о назначении представи</w:t>
      </w:r>
      <w:r w:rsidR="00BB1262" w:rsidRPr="00EC1837">
        <w:rPr>
          <w:rStyle w:val="FontStyle12"/>
          <w:sz w:val="24"/>
          <w:szCs w:val="24"/>
        </w:rPr>
        <w:t>теля работнико</w:t>
      </w:r>
      <w:r w:rsidR="00360F76">
        <w:rPr>
          <w:rStyle w:val="FontStyle12"/>
          <w:sz w:val="24"/>
          <w:szCs w:val="24"/>
        </w:rPr>
        <w:t>в</w:t>
      </w:r>
      <w:r w:rsidR="00227694" w:rsidRPr="00227694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>автономной</w:t>
      </w:r>
      <w:r w:rsidR="00227694" w:rsidRPr="00EC1837">
        <w:rPr>
          <w:rStyle w:val="FontStyle14"/>
          <w:sz w:val="24"/>
          <w:szCs w:val="24"/>
        </w:rPr>
        <w:t xml:space="preserve"> </w:t>
      </w:r>
      <w:r w:rsidR="00227694">
        <w:rPr>
          <w:rStyle w:val="FontStyle14"/>
          <w:sz w:val="24"/>
          <w:szCs w:val="24"/>
        </w:rPr>
        <w:t xml:space="preserve"> организации</w:t>
      </w:r>
      <w:r w:rsidR="00BB1262" w:rsidRPr="00EC1837">
        <w:rPr>
          <w:rStyle w:val="FontStyle12"/>
          <w:sz w:val="24"/>
          <w:szCs w:val="24"/>
        </w:rPr>
        <w:t xml:space="preserve"> </w:t>
      </w:r>
      <w:r w:rsidRPr="00EC1837">
        <w:rPr>
          <w:rStyle w:val="FontStyle12"/>
          <w:sz w:val="24"/>
          <w:szCs w:val="24"/>
        </w:rPr>
        <w:t>членом Наблюдательного совет</w:t>
      </w:r>
      <w:r w:rsidR="00BB1262" w:rsidRPr="00EC1837">
        <w:rPr>
          <w:rStyle w:val="FontStyle12"/>
          <w:sz w:val="24"/>
          <w:szCs w:val="24"/>
        </w:rPr>
        <w:t xml:space="preserve">а или досрочном прекращении его </w:t>
      </w:r>
      <w:r w:rsidRPr="00EC1837">
        <w:rPr>
          <w:rStyle w:val="FontStyle12"/>
          <w:sz w:val="24"/>
          <w:szCs w:val="24"/>
        </w:rPr>
        <w:t>полномочий принимается в п</w:t>
      </w:r>
      <w:r w:rsidR="00BB1262" w:rsidRPr="00EC1837">
        <w:rPr>
          <w:rStyle w:val="FontStyle12"/>
          <w:sz w:val="24"/>
          <w:szCs w:val="24"/>
        </w:rPr>
        <w:t>орядке, предусмотренном Уставом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="001A2078">
        <w:rPr>
          <w:rStyle w:val="FontStyle12"/>
          <w:sz w:val="24"/>
          <w:szCs w:val="24"/>
        </w:rPr>
        <w:t>.</w:t>
      </w:r>
    </w:p>
    <w:p w:rsidR="00947DAB" w:rsidRPr="00EC1837" w:rsidRDefault="00947DAB" w:rsidP="00BB1262">
      <w:pPr>
        <w:pStyle w:val="Style3"/>
        <w:widowControl/>
        <w:tabs>
          <w:tab w:val="left" w:pos="878"/>
        </w:tabs>
        <w:spacing w:before="5"/>
        <w:ind w:firstLine="566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3.9.</w:t>
      </w:r>
      <w:r w:rsidRPr="00EC1837">
        <w:rPr>
          <w:rStyle w:val="FontStyle12"/>
          <w:sz w:val="24"/>
          <w:szCs w:val="24"/>
        </w:rPr>
        <w:tab/>
        <w:t xml:space="preserve">Срок полномочий Наблюдательного совета устанавливается на </w:t>
      </w:r>
      <w:r w:rsidRPr="00EC1837">
        <w:rPr>
          <w:rStyle w:val="FontStyle13"/>
          <w:rFonts w:ascii="Times New Roman" w:hAnsi="Times New Roman" w:cs="Times New Roman"/>
          <w:b w:val="0"/>
          <w:sz w:val="24"/>
          <w:szCs w:val="24"/>
        </w:rPr>
        <w:t>пять</w:t>
      </w:r>
      <w:r w:rsidRPr="00EC18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C1837">
        <w:rPr>
          <w:rStyle w:val="FontStyle12"/>
          <w:sz w:val="24"/>
          <w:szCs w:val="24"/>
        </w:rPr>
        <w:t>лет.</w:t>
      </w:r>
    </w:p>
    <w:p w:rsidR="00947DAB" w:rsidRPr="00EC1837" w:rsidRDefault="00947DAB" w:rsidP="00BB1262">
      <w:pPr>
        <w:pStyle w:val="Style3"/>
        <w:widowControl/>
        <w:tabs>
          <w:tab w:val="left" w:pos="979"/>
        </w:tabs>
        <w:ind w:firstLine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3.10.</w:t>
      </w:r>
      <w:r w:rsidRPr="00EC1837">
        <w:rPr>
          <w:rStyle w:val="FontStyle12"/>
          <w:sz w:val="24"/>
          <w:szCs w:val="24"/>
        </w:rPr>
        <w:tab/>
        <w:t>Полномочия члена Наблюдател</w:t>
      </w:r>
      <w:r w:rsidR="00BB1262" w:rsidRPr="00EC1837">
        <w:rPr>
          <w:rStyle w:val="FontStyle12"/>
          <w:sz w:val="24"/>
          <w:szCs w:val="24"/>
        </w:rPr>
        <w:t>ьного совета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="00BB1262" w:rsidRPr="00EC1837">
        <w:rPr>
          <w:rStyle w:val="FontStyle12"/>
          <w:sz w:val="24"/>
          <w:szCs w:val="24"/>
        </w:rPr>
        <w:t xml:space="preserve"> </w:t>
      </w:r>
      <w:r w:rsidRPr="00EC1837">
        <w:rPr>
          <w:rStyle w:val="FontStyle12"/>
          <w:sz w:val="24"/>
          <w:szCs w:val="24"/>
        </w:rPr>
        <w:t>могут быть прекращены досрочно:</w:t>
      </w:r>
    </w:p>
    <w:p w:rsidR="00947DAB" w:rsidRPr="00EC1837" w:rsidRDefault="00947DAB" w:rsidP="001A2078">
      <w:pPr>
        <w:pStyle w:val="Style3"/>
        <w:widowControl/>
        <w:tabs>
          <w:tab w:val="left" w:pos="691"/>
        </w:tabs>
        <w:ind w:left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-</w:t>
      </w:r>
      <w:r w:rsidRPr="00EC1837">
        <w:rPr>
          <w:rStyle w:val="FontStyle12"/>
          <w:sz w:val="24"/>
          <w:szCs w:val="24"/>
        </w:rPr>
        <w:tab/>
        <w:t xml:space="preserve">по просьбе члена Наблюдательного совета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="001A2078">
        <w:rPr>
          <w:rStyle w:val="FontStyle14"/>
          <w:sz w:val="24"/>
          <w:szCs w:val="24"/>
        </w:rPr>
        <w:t xml:space="preserve"> </w:t>
      </w:r>
      <w:r w:rsidRPr="00EC1837">
        <w:rPr>
          <w:rStyle w:val="FontStyle12"/>
          <w:sz w:val="24"/>
          <w:szCs w:val="24"/>
        </w:rPr>
        <w:t>в случае невозможности исполнения членом Наблюдательного совета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 xml:space="preserve"> своих обязанностей по состоянию здоровья или по причине его отсутствия в месте нахождени</w:t>
      </w:r>
      <w:r w:rsidR="00BB1262" w:rsidRPr="00EC1837">
        <w:rPr>
          <w:rStyle w:val="FontStyle12"/>
          <w:sz w:val="24"/>
          <w:szCs w:val="24"/>
        </w:rPr>
        <w:t>я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="00BB1262" w:rsidRPr="00EC1837">
        <w:rPr>
          <w:rStyle w:val="FontStyle12"/>
          <w:sz w:val="24"/>
          <w:szCs w:val="24"/>
        </w:rPr>
        <w:t xml:space="preserve"> в тече</w:t>
      </w:r>
      <w:r w:rsidRPr="00EC1837">
        <w:rPr>
          <w:rStyle w:val="FontStyle12"/>
          <w:sz w:val="24"/>
          <w:szCs w:val="24"/>
        </w:rPr>
        <w:t>ние четырех месяцев;</w:t>
      </w:r>
    </w:p>
    <w:p w:rsidR="00947DAB" w:rsidRPr="00EC1837" w:rsidRDefault="00947DAB" w:rsidP="00BB1262">
      <w:pPr>
        <w:pStyle w:val="Style3"/>
        <w:widowControl/>
        <w:numPr>
          <w:ilvl w:val="0"/>
          <w:numId w:val="4"/>
        </w:numPr>
        <w:tabs>
          <w:tab w:val="left" w:pos="691"/>
        </w:tabs>
        <w:spacing w:before="10"/>
        <w:ind w:firstLine="56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в случае привлечения члена Наблюдательного совета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 xml:space="preserve"> к уголовной ответственности.</w:t>
      </w:r>
    </w:p>
    <w:p w:rsidR="00BB1262" w:rsidRPr="00EC1837" w:rsidRDefault="00BB1262" w:rsidP="00BB1262">
      <w:pPr>
        <w:pStyle w:val="Style3"/>
        <w:widowControl/>
        <w:tabs>
          <w:tab w:val="left" w:pos="691"/>
        </w:tabs>
        <w:spacing w:before="10"/>
        <w:ind w:left="567"/>
        <w:jc w:val="both"/>
        <w:rPr>
          <w:rStyle w:val="FontStyle12"/>
          <w:sz w:val="24"/>
          <w:szCs w:val="24"/>
        </w:rPr>
      </w:pPr>
    </w:p>
    <w:p w:rsidR="00947DAB" w:rsidRPr="00EC1837" w:rsidRDefault="00947DAB" w:rsidP="00BB1262">
      <w:pPr>
        <w:pStyle w:val="Style2"/>
        <w:widowControl/>
        <w:spacing w:before="211" w:line="240" w:lineRule="auto"/>
        <w:ind w:left="163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C1837">
        <w:rPr>
          <w:rStyle w:val="FontStyle13"/>
          <w:rFonts w:ascii="Times New Roman" w:hAnsi="Times New Roman" w:cs="Times New Roman"/>
          <w:sz w:val="24"/>
          <w:szCs w:val="24"/>
        </w:rPr>
        <w:t>4. Председатель Наблюдательного совета</w:t>
      </w:r>
    </w:p>
    <w:p w:rsidR="00BB1262" w:rsidRPr="00EC1837" w:rsidRDefault="00BB1262" w:rsidP="00BB1262">
      <w:pPr>
        <w:pStyle w:val="Style2"/>
        <w:widowControl/>
        <w:spacing w:before="211" w:line="240" w:lineRule="auto"/>
        <w:ind w:left="163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47DAB" w:rsidRPr="00EC1837" w:rsidRDefault="00947DAB" w:rsidP="00BB1262">
      <w:pPr>
        <w:pStyle w:val="Style3"/>
        <w:widowControl/>
        <w:numPr>
          <w:ilvl w:val="0"/>
          <w:numId w:val="5"/>
        </w:numPr>
        <w:tabs>
          <w:tab w:val="left" w:pos="878"/>
        </w:tabs>
        <w:ind w:firstLine="562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Председатель Наблюдательного совета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 xml:space="preserve"> избирается на срок полномочий Наблюдательного совета членами Наблюд</w:t>
      </w:r>
      <w:r w:rsidR="00BB1262" w:rsidRPr="00EC1837">
        <w:rPr>
          <w:rStyle w:val="FontStyle12"/>
          <w:sz w:val="24"/>
          <w:szCs w:val="24"/>
        </w:rPr>
        <w:t>а</w:t>
      </w:r>
      <w:r w:rsidRPr="00EC1837">
        <w:rPr>
          <w:rStyle w:val="FontStyle12"/>
          <w:sz w:val="24"/>
          <w:szCs w:val="24"/>
        </w:rPr>
        <w:t>тельного совета из их числа простым большинством голосов от общего числа членов Наблюдательного совета.</w:t>
      </w:r>
    </w:p>
    <w:p w:rsidR="00947DAB" w:rsidRPr="00EC1837" w:rsidRDefault="00947DAB" w:rsidP="00BB1262">
      <w:pPr>
        <w:pStyle w:val="Style3"/>
        <w:widowControl/>
        <w:numPr>
          <w:ilvl w:val="0"/>
          <w:numId w:val="5"/>
        </w:numPr>
        <w:tabs>
          <w:tab w:val="left" w:pos="878"/>
        </w:tabs>
        <w:ind w:firstLine="562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Представитель работников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 xml:space="preserve"> не может быть избран председателем Наблюдательного совета.</w:t>
      </w:r>
    </w:p>
    <w:p w:rsidR="001A2078" w:rsidRDefault="00947DAB" w:rsidP="00BB1262">
      <w:pPr>
        <w:pStyle w:val="Style3"/>
        <w:widowControl/>
        <w:numPr>
          <w:ilvl w:val="0"/>
          <w:numId w:val="4"/>
        </w:numPr>
        <w:tabs>
          <w:tab w:val="left" w:pos="878"/>
        </w:tabs>
        <w:ind w:left="557"/>
        <w:jc w:val="both"/>
        <w:rPr>
          <w:rStyle w:val="FontStyle12"/>
          <w:sz w:val="24"/>
          <w:szCs w:val="24"/>
        </w:rPr>
      </w:pPr>
      <w:r w:rsidRPr="001A2078">
        <w:rPr>
          <w:rStyle w:val="FontStyle12"/>
          <w:sz w:val="24"/>
          <w:szCs w:val="24"/>
        </w:rPr>
        <w:t>Председатель Наблюдательного совета</w:t>
      </w:r>
      <w:r w:rsidR="00554927" w:rsidRPr="001A2078">
        <w:rPr>
          <w:rStyle w:val="FontStyle14"/>
          <w:sz w:val="24"/>
          <w:szCs w:val="24"/>
        </w:rPr>
        <w:t xml:space="preserve"> автономной  организации</w:t>
      </w:r>
      <w:r w:rsidR="001A2078">
        <w:rPr>
          <w:rStyle w:val="FontStyle12"/>
          <w:sz w:val="24"/>
          <w:szCs w:val="24"/>
        </w:rPr>
        <w:t xml:space="preserve"> </w:t>
      </w:r>
    </w:p>
    <w:p w:rsidR="00947DAB" w:rsidRPr="001A2078" w:rsidRDefault="00947DAB" w:rsidP="00BB1262">
      <w:pPr>
        <w:pStyle w:val="Style3"/>
        <w:widowControl/>
        <w:numPr>
          <w:ilvl w:val="0"/>
          <w:numId w:val="4"/>
        </w:numPr>
        <w:tabs>
          <w:tab w:val="left" w:pos="878"/>
        </w:tabs>
        <w:ind w:left="557"/>
        <w:jc w:val="both"/>
        <w:rPr>
          <w:rStyle w:val="FontStyle12"/>
          <w:sz w:val="24"/>
          <w:szCs w:val="24"/>
        </w:rPr>
      </w:pPr>
      <w:r w:rsidRPr="001A2078">
        <w:rPr>
          <w:rStyle w:val="FontStyle12"/>
          <w:sz w:val="24"/>
          <w:szCs w:val="24"/>
        </w:rPr>
        <w:t>организует работу Наблюдательного совета;</w:t>
      </w:r>
    </w:p>
    <w:p w:rsidR="00947DAB" w:rsidRPr="00EC1837" w:rsidRDefault="00947DAB" w:rsidP="00BB1262">
      <w:pPr>
        <w:pStyle w:val="Style3"/>
        <w:widowControl/>
        <w:numPr>
          <w:ilvl w:val="0"/>
          <w:numId w:val="4"/>
        </w:numPr>
        <w:tabs>
          <w:tab w:val="left" w:pos="696"/>
        </w:tabs>
        <w:ind w:left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созывает заседания Наблюдательного совета;</w:t>
      </w:r>
    </w:p>
    <w:p w:rsidR="00947DAB" w:rsidRPr="00EC1837" w:rsidRDefault="00947DAB" w:rsidP="00BB1262">
      <w:pPr>
        <w:pStyle w:val="Style3"/>
        <w:widowControl/>
        <w:numPr>
          <w:ilvl w:val="0"/>
          <w:numId w:val="4"/>
        </w:numPr>
        <w:tabs>
          <w:tab w:val="left" w:pos="696"/>
        </w:tabs>
        <w:ind w:left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представительствует на заседаниях Наблюдательного совета;</w:t>
      </w:r>
    </w:p>
    <w:p w:rsidR="00947DAB" w:rsidRPr="00EC1837" w:rsidRDefault="00947DAB" w:rsidP="00BB1262">
      <w:pPr>
        <w:pStyle w:val="Style3"/>
        <w:widowControl/>
        <w:numPr>
          <w:ilvl w:val="0"/>
          <w:numId w:val="4"/>
        </w:numPr>
        <w:tabs>
          <w:tab w:val="left" w:pos="696"/>
        </w:tabs>
        <w:spacing w:before="5"/>
        <w:ind w:left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организует ведение протокола;</w:t>
      </w:r>
    </w:p>
    <w:p w:rsidR="00947DAB" w:rsidRPr="00EC1837" w:rsidRDefault="00947DAB" w:rsidP="00BB1262">
      <w:pPr>
        <w:pStyle w:val="Style3"/>
        <w:widowControl/>
        <w:numPr>
          <w:ilvl w:val="0"/>
          <w:numId w:val="4"/>
        </w:numPr>
        <w:tabs>
          <w:tab w:val="left" w:pos="696"/>
        </w:tabs>
        <w:ind w:left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подписывает решения Наблюдательного совета;</w:t>
      </w:r>
    </w:p>
    <w:p w:rsidR="00947DAB" w:rsidRPr="00EC1837" w:rsidRDefault="00BB1262" w:rsidP="00BB1262">
      <w:pPr>
        <w:pStyle w:val="Style3"/>
        <w:widowControl/>
        <w:tabs>
          <w:tab w:val="left" w:pos="691"/>
        </w:tabs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 xml:space="preserve">       </w:t>
      </w:r>
      <w:r w:rsidR="00947DAB" w:rsidRPr="00EC1837">
        <w:rPr>
          <w:rStyle w:val="FontStyle12"/>
          <w:sz w:val="24"/>
          <w:szCs w:val="24"/>
        </w:rPr>
        <w:t>-</w:t>
      </w:r>
      <w:r w:rsidR="00947DAB" w:rsidRPr="00EC1837">
        <w:rPr>
          <w:rStyle w:val="FontStyle12"/>
          <w:sz w:val="24"/>
          <w:szCs w:val="24"/>
        </w:rPr>
        <w:tab/>
        <w:t>контролирует выполнение принятых на заседании Наблюдательного совета решений.</w:t>
      </w:r>
    </w:p>
    <w:p w:rsidR="00947DAB" w:rsidRPr="00EC1837" w:rsidRDefault="00947DAB" w:rsidP="00BB1262">
      <w:pPr>
        <w:pStyle w:val="Style3"/>
        <w:widowControl/>
        <w:numPr>
          <w:ilvl w:val="0"/>
          <w:numId w:val="6"/>
        </w:numPr>
        <w:tabs>
          <w:tab w:val="left" w:pos="898"/>
        </w:tabs>
        <w:spacing w:before="5"/>
        <w:ind w:firstLine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Для ведения текущих дел члены Наблюдательного совета избира</w:t>
      </w:r>
      <w:r w:rsidRPr="00EC1837">
        <w:rPr>
          <w:rStyle w:val="FontStyle12"/>
          <w:sz w:val="24"/>
          <w:szCs w:val="24"/>
        </w:rPr>
        <w:softHyphen/>
        <w:t>ют из своего состава секретаря Наблюдательного совета, который обеспечива</w:t>
      </w:r>
      <w:r w:rsidRPr="00EC1837">
        <w:rPr>
          <w:rStyle w:val="FontStyle12"/>
          <w:sz w:val="24"/>
          <w:szCs w:val="24"/>
        </w:rPr>
        <w:softHyphen/>
        <w:t>ет протоколирование заседаний совета и в</w:t>
      </w:r>
      <w:r w:rsidR="00BB1262" w:rsidRPr="00EC1837">
        <w:rPr>
          <w:rStyle w:val="FontStyle12"/>
          <w:sz w:val="24"/>
          <w:szCs w:val="24"/>
        </w:rPr>
        <w:t>едение документации Наблюдатель</w:t>
      </w:r>
      <w:r w:rsidRPr="00EC1837">
        <w:rPr>
          <w:rStyle w:val="FontStyle12"/>
          <w:sz w:val="24"/>
          <w:szCs w:val="24"/>
        </w:rPr>
        <w:t>ного совета.</w:t>
      </w:r>
    </w:p>
    <w:p w:rsidR="00947DAB" w:rsidRPr="00EC1837" w:rsidRDefault="00947DAB" w:rsidP="00BB1262">
      <w:pPr>
        <w:pStyle w:val="Style3"/>
        <w:widowControl/>
        <w:numPr>
          <w:ilvl w:val="0"/>
          <w:numId w:val="6"/>
        </w:numPr>
        <w:tabs>
          <w:tab w:val="left" w:pos="898"/>
        </w:tabs>
        <w:spacing w:before="5"/>
        <w:ind w:firstLine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представителей работников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>.</w:t>
      </w:r>
    </w:p>
    <w:p w:rsidR="00947DAB" w:rsidRPr="00EC1837" w:rsidRDefault="00947DAB" w:rsidP="00BB1262">
      <w:pPr>
        <w:pStyle w:val="Style3"/>
        <w:widowControl/>
        <w:spacing w:before="38"/>
        <w:ind w:firstLine="557"/>
        <w:jc w:val="both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4.6. Наблюдательный совет в любое время вправе переизбрать своего председателя.</w:t>
      </w:r>
    </w:p>
    <w:p w:rsidR="00BB1262" w:rsidRPr="00EC1837" w:rsidRDefault="00BB1262" w:rsidP="00BB1262">
      <w:pPr>
        <w:pStyle w:val="Style3"/>
        <w:widowControl/>
        <w:spacing w:before="38"/>
        <w:ind w:firstLine="557"/>
        <w:jc w:val="both"/>
        <w:rPr>
          <w:rStyle w:val="FontStyle12"/>
          <w:sz w:val="24"/>
          <w:szCs w:val="24"/>
        </w:rPr>
      </w:pPr>
    </w:p>
    <w:p w:rsidR="00947DAB" w:rsidRPr="00EC1837" w:rsidRDefault="00947DAB" w:rsidP="00BB1262">
      <w:pPr>
        <w:pStyle w:val="Style2"/>
        <w:widowControl/>
        <w:spacing w:before="216" w:line="240" w:lineRule="auto"/>
        <w:ind w:left="92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C1837">
        <w:rPr>
          <w:rStyle w:val="FontStyle13"/>
          <w:rFonts w:ascii="Times New Roman" w:hAnsi="Times New Roman" w:cs="Times New Roman"/>
          <w:sz w:val="24"/>
          <w:szCs w:val="24"/>
        </w:rPr>
        <w:t>5. Порядок проведения заседаний Наблюдательного совета</w:t>
      </w:r>
    </w:p>
    <w:p w:rsidR="00BB1262" w:rsidRPr="00EC1837" w:rsidRDefault="00BB1262" w:rsidP="00BB1262">
      <w:pPr>
        <w:pStyle w:val="Style2"/>
        <w:widowControl/>
        <w:spacing w:before="216" w:line="240" w:lineRule="auto"/>
        <w:ind w:left="922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47DAB" w:rsidRPr="00EC1837" w:rsidRDefault="00947DAB" w:rsidP="00BB1262">
      <w:pPr>
        <w:pStyle w:val="Style4"/>
        <w:widowControl/>
        <w:numPr>
          <w:ilvl w:val="0"/>
          <w:numId w:val="7"/>
        </w:numPr>
        <w:tabs>
          <w:tab w:val="left" w:pos="893"/>
        </w:tabs>
        <w:spacing w:line="240" w:lineRule="auto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Заседания Наблюдательного сов</w:t>
      </w:r>
      <w:r w:rsidR="00BB1262" w:rsidRPr="00EC1837">
        <w:rPr>
          <w:rStyle w:val="FontStyle12"/>
          <w:sz w:val="24"/>
          <w:szCs w:val="24"/>
        </w:rPr>
        <w:t>ета проводятся по мере необходи</w:t>
      </w:r>
      <w:r w:rsidRPr="00EC1837">
        <w:rPr>
          <w:rStyle w:val="FontStyle12"/>
          <w:sz w:val="24"/>
          <w:szCs w:val="24"/>
        </w:rPr>
        <w:t>мости, но не реже одного раза в квартал.</w:t>
      </w:r>
    </w:p>
    <w:p w:rsidR="00947DAB" w:rsidRPr="00EC1837" w:rsidRDefault="00947DAB" w:rsidP="00BB1262">
      <w:pPr>
        <w:pStyle w:val="Style4"/>
        <w:widowControl/>
        <w:numPr>
          <w:ilvl w:val="0"/>
          <w:numId w:val="7"/>
        </w:numPr>
        <w:tabs>
          <w:tab w:val="left" w:pos="893"/>
        </w:tabs>
        <w:spacing w:line="240" w:lineRule="auto"/>
        <w:rPr>
          <w:rFonts w:ascii="Times New Roman" w:hAnsi="Times New Roman" w:cs="Times New Roman"/>
        </w:rPr>
      </w:pPr>
      <w:r w:rsidRPr="00EC1837">
        <w:rPr>
          <w:rStyle w:val="FontStyle12"/>
          <w:sz w:val="24"/>
          <w:szCs w:val="24"/>
        </w:rPr>
        <w:t>Заседание Наблюдательного совета созывается его председателем по собственной инициативе, по требова</w:t>
      </w:r>
      <w:r w:rsidR="00BB1262" w:rsidRPr="00EC1837">
        <w:rPr>
          <w:rStyle w:val="FontStyle12"/>
          <w:sz w:val="24"/>
          <w:szCs w:val="24"/>
        </w:rPr>
        <w:t>нию Учредителя, члена Наблюда</w:t>
      </w:r>
      <w:r w:rsidRPr="00EC1837">
        <w:rPr>
          <w:rStyle w:val="FontStyle12"/>
          <w:sz w:val="24"/>
          <w:szCs w:val="24"/>
        </w:rPr>
        <w:t xml:space="preserve">тельного совета или руководителя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>.</w:t>
      </w:r>
    </w:p>
    <w:p w:rsidR="00947DAB" w:rsidRPr="00EC1837" w:rsidRDefault="00947DAB" w:rsidP="00BB1262">
      <w:pPr>
        <w:pStyle w:val="Style4"/>
        <w:widowControl/>
        <w:numPr>
          <w:ilvl w:val="0"/>
          <w:numId w:val="8"/>
        </w:numPr>
        <w:tabs>
          <w:tab w:val="left" w:pos="950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В заседании Наблюдательного с</w:t>
      </w:r>
      <w:r w:rsidR="00BB1262" w:rsidRPr="00EC1837">
        <w:rPr>
          <w:rStyle w:val="FontStyle12"/>
          <w:sz w:val="24"/>
          <w:szCs w:val="24"/>
        </w:rPr>
        <w:t>овета вправе участвовать руково</w:t>
      </w:r>
      <w:r w:rsidRPr="00EC1837">
        <w:rPr>
          <w:rStyle w:val="FontStyle12"/>
          <w:sz w:val="24"/>
          <w:szCs w:val="24"/>
        </w:rPr>
        <w:t xml:space="preserve">дитель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>, иные приглашенные председателем На</w:t>
      </w:r>
      <w:r w:rsidRPr="00EC1837">
        <w:rPr>
          <w:rStyle w:val="FontStyle12"/>
          <w:sz w:val="24"/>
          <w:szCs w:val="24"/>
        </w:rPr>
        <w:softHyphen/>
        <w:t>блюдательного совета, если против их присутствия не возражает более чем одна треть от общего числа членов Наблюд</w:t>
      </w:r>
      <w:r w:rsidR="00BB1262" w:rsidRPr="00EC1837">
        <w:rPr>
          <w:rStyle w:val="FontStyle12"/>
          <w:sz w:val="24"/>
          <w:szCs w:val="24"/>
        </w:rPr>
        <w:t>ательного совета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>.</w:t>
      </w:r>
    </w:p>
    <w:p w:rsidR="00947DAB" w:rsidRPr="00EC1837" w:rsidRDefault="00947DAB" w:rsidP="00BB1262">
      <w:pPr>
        <w:pStyle w:val="Style4"/>
        <w:widowControl/>
        <w:numPr>
          <w:ilvl w:val="0"/>
          <w:numId w:val="8"/>
        </w:numPr>
        <w:tabs>
          <w:tab w:val="left" w:pos="950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lastRenderedPageBreak/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членов. Передача членом Наблюдательного совета своего голоса другому лицу не допускается.</w:t>
      </w:r>
    </w:p>
    <w:p w:rsidR="00947DAB" w:rsidRPr="00EC1837" w:rsidRDefault="00947DAB" w:rsidP="00BB1262">
      <w:pPr>
        <w:pStyle w:val="Style4"/>
        <w:widowControl/>
        <w:tabs>
          <w:tab w:val="left" w:pos="869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5.5.</w:t>
      </w:r>
      <w:r w:rsidRPr="00EC1837">
        <w:rPr>
          <w:rStyle w:val="FontStyle12"/>
          <w:sz w:val="24"/>
          <w:szCs w:val="24"/>
        </w:rPr>
        <w:tab/>
        <w:t>Возможно принятие решений На</w:t>
      </w:r>
      <w:r w:rsidR="00BB1262" w:rsidRPr="00EC1837">
        <w:rPr>
          <w:rStyle w:val="FontStyle12"/>
          <w:sz w:val="24"/>
          <w:szCs w:val="24"/>
        </w:rPr>
        <w:t>блюдательным советом путем про</w:t>
      </w:r>
      <w:r w:rsidRPr="00EC1837">
        <w:rPr>
          <w:rStyle w:val="FontStyle12"/>
          <w:sz w:val="24"/>
          <w:szCs w:val="24"/>
        </w:rPr>
        <w:t>ведения заочного голосования. Заочным голосовани</w:t>
      </w:r>
      <w:r w:rsidR="00BB1262" w:rsidRPr="00EC1837">
        <w:rPr>
          <w:rStyle w:val="FontStyle12"/>
          <w:sz w:val="24"/>
          <w:szCs w:val="24"/>
        </w:rPr>
        <w:t>ем не могут быть согласо</w:t>
      </w:r>
      <w:r w:rsidRPr="00EC1837">
        <w:rPr>
          <w:rStyle w:val="FontStyle12"/>
          <w:sz w:val="24"/>
          <w:szCs w:val="24"/>
        </w:rPr>
        <w:t xml:space="preserve">ваны предложения руководителя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="00554927" w:rsidRPr="00EC1837">
        <w:rPr>
          <w:rStyle w:val="FontStyle12"/>
          <w:sz w:val="24"/>
          <w:szCs w:val="24"/>
        </w:rPr>
        <w:t xml:space="preserve"> </w:t>
      </w:r>
      <w:r w:rsidR="00BB1262" w:rsidRPr="00EC1837">
        <w:rPr>
          <w:rStyle w:val="FontStyle12"/>
          <w:sz w:val="24"/>
          <w:szCs w:val="24"/>
        </w:rPr>
        <w:t xml:space="preserve">о совершении </w:t>
      </w:r>
      <w:r w:rsidRPr="00EC1837">
        <w:rPr>
          <w:rStyle w:val="FontStyle12"/>
          <w:sz w:val="24"/>
          <w:szCs w:val="24"/>
        </w:rPr>
        <w:t>крупных сделок и сделок, в совершении которых имеется заинтересованность.</w:t>
      </w:r>
    </w:p>
    <w:p w:rsidR="00947DAB" w:rsidRPr="00EC1837" w:rsidRDefault="00947DAB" w:rsidP="00BB1262">
      <w:pPr>
        <w:pStyle w:val="Style4"/>
        <w:widowControl/>
        <w:tabs>
          <w:tab w:val="left" w:pos="970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5.6.</w:t>
      </w:r>
      <w:r w:rsidRPr="00EC1837">
        <w:rPr>
          <w:rStyle w:val="FontStyle12"/>
          <w:sz w:val="24"/>
          <w:szCs w:val="24"/>
        </w:rPr>
        <w:tab/>
        <w:t>Каждый член Наблюдательного совета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организации</w:t>
      </w:r>
      <w:r w:rsidRPr="00EC1837">
        <w:rPr>
          <w:rStyle w:val="FontStyle12"/>
          <w:sz w:val="24"/>
          <w:szCs w:val="24"/>
        </w:rPr>
        <w:t xml:space="preserve"> имеет при голосовании один голос. В случае равенства голосов решающим</w:t>
      </w:r>
      <w:r w:rsidRPr="00EC1837">
        <w:rPr>
          <w:rStyle w:val="FontStyle12"/>
          <w:sz w:val="24"/>
          <w:szCs w:val="24"/>
        </w:rPr>
        <w:br/>
        <w:t>является голос председателя Наблюдательного совета.</w:t>
      </w:r>
    </w:p>
    <w:p w:rsidR="00947DAB" w:rsidRPr="00EC1837" w:rsidRDefault="00947DAB" w:rsidP="00BB1262">
      <w:pPr>
        <w:pStyle w:val="Style4"/>
        <w:widowControl/>
        <w:tabs>
          <w:tab w:val="left" w:pos="888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5.7.</w:t>
      </w:r>
      <w:r w:rsidRPr="00EC1837">
        <w:rPr>
          <w:rStyle w:val="FontStyle12"/>
          <w:sz w:val="24"/>
          <w:szCs w:val="24"/>
        </w:rPr>
        <w:tab/>
        <w:t>Первое заседание Наблюдательного сов</w:t>
      </w:r>
      <w:r w:rsidR="00BB1262" w:rsidRPr="00EC1837">
        <w:rPr>
          <w:rStyle w:val="FontStyle12"/>
          <w:sz w:val="24"/>
          <w:szCs w:val="24"/>
        </w:rPr>
        <w:t xml:space="preserve">ета после его создания, а также </w:t>
      </w:r>
      <w:r w:rsidRPr="00EC1837">
        <w:rPr>
          <w:rStyle w:val="FontStyle12"/>
          <w:sz w:val="24"/>
          <w:szCs w:val="24"/>
        </w:rPr>
        <w:t>первое заседание нового состава Наблюдательног</w:t>
      </w:r>
      <w:r w:rsidR="00BB1262" w:rsidRPr="00EC1837">
        <w:rPr>
          <w:rStyle w:val="FontStyle12"/>
          <w:sz w:val="24"/>
          <w:szCs w:val="24"/>
        </w:rPr>
        <w:t>о совета созывается по требова</w:t>
      </w:r>
      <w:r w:rsidRPr="00EC1837">
        <w:rPr>
          <w:rStyle w:val="FontStyle12"/>
          <w:sz w:val="24"/>
          <w:szCs w:val="24"/>
        </w:rPr>
        <w:t>нию Учредителя. До избрания председателя Набл</w:t>
      </w:r>
      <w:r w:rsidR="00BB1262" w:rsidRPr="00EC1837">
        <w:rPr>
          <w:rStyle w:val="FontStyle12"/>
          <w:sz w:val="24"/>
          <w:szCs w:val="24"/>
        </w:rPr>
        <w:t xml:space="preserve">юдательного совета на заседании </w:t>
      </w:r>
      <w:r w:rsidRPr="00EC1837">
        <w:rPr>
          <w:rStyle w:val="FontStyle12"/>
          <w:sz w:val="24"/>
          <w:szCs w:val="24"/>
        </w:rPr>
        <w:t>председательствует старший по возрасту член На</w:t>
      </w:r>
      <w:r w:rsidR="00BB1262" w:rsidRPr="00EC1837">
        <w:rPr>
          <w:rStyle w:val="FontStyle12"/>
          <w:sz w:val="24"/>
          <w:szCs w:val="24"/>
        </w:rPr>
        <w:t>блюдательного совета, за исклю</w:t>
      </w:r>
      <w:r w:rsidRPr="00EC1837">
        <w:rPr>
          <w:rStyle w:val="FontStyle12"/>
          <w:sz w:val="24"/>
          <w:szCs w:val="24"/>
        </w:rPr>
        <w:t>чением представителя работников Учреждения.</w:t>
      </w:r>
    </w:p>
    <w:p w:rsidR="00947DAB" w:rsidRPr="00EC1837" w:rsidRDefault="00947DAB" w:rsidP="00BB1262">
      <w:pPr>
        <w:pStyle w:val="Style4"/>
        <w:widowControl/>
        <w:tabs>
          <w:tab w:val="left" w:pos="960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5.8.</w:t>
      </w:r>
      <w:r w:rsidRPr="00EC1837">
        <w:rPr>
          <w:rStyle w:val="FontStyle12"/>
          <w:sz w:val="24"/>
          <w:szCs w:val="24"/>
        </w:rPr>
        <w:tab/>
        <w:t xml:space="preserve">На заседании Наблюдательного </w:t>
      </w:r>
      <w:r w:rsidR="00BB1262" w:rsidRPr="00EC1837">
        <w:rPr>
          <w:rStyle w:val="FontStyle12"/>
          <w:sz w:val="24"/>
          <w:szCs w:val="24"/>
        </w:rPr>
        <w:t>совета ведется протокол. Прото</w:t>
      </w:r>
      <w:r w:rsidRPr="00EC1837">
        <w:rPr>
          <w:rStyle w:val="FontStyle12"/>
          <w:sz w:val="24"/>
          <w:szCs w:val="24"/>
        </w:rPr>
        <w:t>кол составляется не позднее 3 дней после</w:t>
      </w:r>
      <w:r w:rsidR="00BB1262" w:rsidRPr="00EC1837">
        <w:rPr>
          <w:rStyle w:val="FontStyle12"/>
          <w:sz w:val="24"/>
          <w:szCs w:val="24"/>
        </w:rPr>
        <w:t xml:space="preserve"> его проведения и подписывается </w:t>
      </w:r>
      <w:r w:rsidRPr="00EC1837">
        <w:rPr>
          <w:rStyle w:val="FontStyle12"/>
          <w:sz w:val="24"/>
          <w:szCs w:val="24"/>
        </w:rPr>
        <w:t>председательствующим на заседании, которы</w:t>
      </w:r>
      <w:r w:rsidR="00BB1262" w:rsidRPr="00EC1837">
        <w:rPr>
          <w:rStyle w:val="FontStyle12"/>
          <w:sz w:val="24"/>
          <w:szCs w:val="24"/>
        </w:rPr>
        <w:t>й несет ответственность за пра</w:t>
      </w:r>
      <w:r w:rsidRPr="00EC1837">
        <w:rPr>
          <w:rStyle w:val="FontStyle12"/>
          <w:sz w:val="24"/>
          <w:szCs w:val="24"/>
        </w:rPr>
        <w:t>вильность его составления.</w:t>
      </w:r>
    </w:p>
    <w:p w:rsidR="00947DAB" w:rsidRPr="00EC1837" w:rsidRDefault="00947DAB" w:rsidP="00BB1262">
      <w:pPr>
        <w:pStyle w:val="Style4"/>
        <w:widowControl/>
        <w:tabs>
          <w:tab w:val="left" w:pos="902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5.9.</w:t>
      </w:r>
      <w:r w:rsidRPr="00EC1837">
        <w:rPr>
          <w:rStyle w:val="FontStyle12"/>
          <w:sz w:val="24"/>
          <w:szCs w:val="24"/>
        </w:rPr>
        <w:tab/>
        <w:t>Решения, заключения, рекомен</w:t>
      </w:r>
      <w:r w:rsidR="00BB1262" w:rsidRPr="00EC1837">
        <w:rPr>
          <w:rStyle w:val="FontStyle12"/>
          <w:sz w:val="24"/>
          <w:szCs w:val="24"/>
        </w:rPr>
        <w:t>дации и протоколы заседаний На</w:t>
      </w:r>
      <w:r w:rsidRPr="00EC1837">
        <w:rPr>
          <w:rStyle w:val="FontStyle12"/>
          <w:sz w:val="24"/>
          <w:szCs w:val="24"/>
        </w:rPr>
        <w:t>блюдательного совета включаются в номенк</w:t>
      </w:r>
      <w:r w:rsidR="00BB1262" w:rsidRPr="00EC1837">
        <w:rPr>
          <w:rStyle w:val="FontStyle12"/>
          <w:sz w:val="24"/>
          <w:szCs w:val="24"/>
        </w:rPr>
        <w:t>латуру дел муниципального</w:t>
      </w:r>
      <w:r w:rsidR="00554927" w:rsidRPr="0055492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>автономной</w:t>
      </w:r>
      <w:r w:rsidR="00554927" w:rsidRPr="00EC1837">
        <w:rPr>
          <w:rStyle w:val="FontStyle14"/>
          <w:sz w:val="24"/>
          <w:szCs w:val="24"/>
        </w:rPr>
        <w:t xml:space="preserve"> </w:t>
      </w:r>
      <w:r w:rsidR="00554927">
        <w:rPr>
          <w:rStyle w:val="FontStyle14"/>
          <w:sz w:val="24"/>
          <w:szCs w:val="24"/>
        </w:rPr>
        <w:t xml:space="preserve"> </w:t>
      </w:r>
      <w:r w:rsidR="001A2078">
        <w:rPr>
          <w:rStyle w:val="FontStyle14"/>
          <w:sz w:val="24"/>
          <w:szCs w:val="24"/>
        </w:rPr>
        <w:t xml:space="preserve">образовательной </w:t>
      </w:r>
      <w:r w:rsidR="00554927">
        <w:rPr>
          <w:rStyle w:val="FontStyle14"/>
          <w:sz w:val="24"/>
          <w:szCs w:val="24"/>
        </w:rPr>
        <w:t>организации</w:t>
      </w:r>
      <w:r w:rsidR="00BB1262" w:rsidRPr="00EC1837">
        <w:rPr>
          <w:rStyle w:val="FontStyle12"/>
          <w:sz w:val="24"/>
          <w:szCs w:val="24"/>
        </w:rPr>
        <w:t xml:space="preserve"> </w:t>
      </w:r>
      <w:r w:rsidRPr="00EC1837">
        <w:rPr>
          <w:rStyle w:val="FontStyle12"/>
          <w:sz w:val="24"/>
          <w:szCs w:val="24"/>
        </w:rPr>
        <w:t xml:space="preserve">и </w:t>
      </w:r>
      <w:r w:rsidR="00BB1262" w:rsidRPr="00EC1837">
        <w:rPr>
          <w:rStyle w:val="FontStyle12"/>
          <w:sz w:val="24"/>
          <w:szCs w:val="24"/>
        </w:rPr>
        <w:t xml:space="preserve">доступны для ознакомления любым </w:t>
      </w:r>
      <w:r w:rsidRPr="00EC1837">
        <w:rPr>
          <w:rStyle w:val="FontStyle12"/>
          <w:sz w:val="24"/>
          <w:szCs w:val="24"/>
        </w:rPr>
        <w:t>лицам, имеющим право быть избранными в члены Наблюдательного совета.</w:t>
      </w:r>
    </w:p>
    <w:p w:rsidR="00947DAB" w:rsidRPr="00EC1837" w:rsidRDefault="00947DAB" w:rsidP="00BB1262">
      <w:pPr>
        <w:pStyle w:val="Style4"/>
        <w:widowControl/>
        <w:tabs>
          <w:tab w:val="left" w:pos="974"/>
        </w:tabs>
        <w:spacing w:line="240" w:lineRule="auto"/>
        <w:ind w:firstLine="562"/>
        <w:rPr>
          <w:rStyle w:val="FontStyle12"/>
          <w:sz w:val="24"/>
          <w:szCs w:val="24"/>
        </w:rPr>
      </w:pPr>
      <w:r w:rsidRPr="00EC1837">
        <w:rPr>
          <w:rStyle w:val="FontStyle12"/>
          <w:sz w:val="24"/>
          <w:szCs w:val="24"/>
        </w:rPr>
        <w:t>5.10.</w:t>
      </w:r>
      <w:r w:rsidRPr="00EC1837">
        <w:rPr>
          <w:rStyle w:val="FontStyle12"/>
          <w:sz w:val="24"/>
          <w:szCs w:val="24"/>
        </w:rPr>
        <w:tab/>
        <w:t>Организационно-техническое, документационное обеспечение заседаний Наблюдательного совета, подгото</w:t>
      </w:r>
      <w:r w:rsidR="00BB1262" w:rsidRPr="00EC1837">
        <w:rPr>
          <w:rStyle w:val="FontStyle12"/>
          <w:sz w:val="24"/>
          <w:szCs w:val="24"/>
        </w:rPr>
        <w:t xml:space="preserve">вка аналитических, справочных и </w:t>
      </w:r>
      <w:r w:rsidRPr="00EC1837">
        <w:rPr>
          <w:rStyle w:val="FontStyle12"/>
          <w:sz w:val="24"/>
          <w:szCs w:val="24"/>
        </w:rPr>
        <w:t>других материалов к заседаниям, оформлен</w:t>
      </w:r>
      <w:r w:rsidR="00BB1262" w:rsidRPr="00EC1837">
        <w:rPr>
          <w:rStyle w:val="FontStyle12"/>
          <w:sz w:val="24"/>
          <w:szCs w:val="24"/>
        </w:rPr>
        <w:t>ие принятых им решений возлага</w:t>
      </w:r>
      <w:r w:rsidRPr="00EC1837">
        <w:rPr>
          <w:rStyle w:val="FontStyle12"/>
          <w:sz w:val="24"/>
          <w:szCs w:val="24"/>
        </w:rPr>
        <w:t>ется на администрацию Учреждения.</w:t>
      </w:r>
    </w:p>
    <w:p w:rsidR="006956F3" w:rsidRPr="00EC1837" w:rsidRDefault="006956F3" w:rsidP="00BB1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6F3" w:rsidRPr="00EC1837" w:rsidSect="00B948D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F4F902"/>
    <w:lvl w:ilvl="0">
      <w:numFmt w:val="bullet"/>
      <w:lvlText w:val="*"/>
      <w:lvlJc w:val="left"/>
    </w:lvl>
  </w:abstractNum>
  <w:abstractNum w:abstractNumId="1">
    <w:nsid w:val="12EA3BFF"/>
    <w:multiLevelType w:val="singleLevel"/>
    <w:tmpl w:val="EE386066"/>
    <w:lvl w:ilvl="0">
      <w:start w:val="6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2E716693"/>
    <w:multiLevelType w:val="singleLevel"/>
    <w:tmpl w:val="BB7C19D6"/>
    <w:lvl w:ilvl="0">
      <w:start w:val="1"/>
      <w:numFmt w:val="decimal"/>
      <w:lvlText w:val="5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0C676B0"/>
    <w:multiLevelType w:val="singleLevel"/>
    <w:tmpl w:val="0ADA935E"/>
    <w:lvl w:ilvl="0">
      <w:start w:val="3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>
    <w:nsid w:val="66CB59E9"/>
    <w:multiLevelType w:val="hybridMultilevel"/>
    <w:tmpl w:val="F06ADA80"/>
    <w:lvl w:ilvl="0" w:tplc="1DA839CE">
      <w:start w:val="1"/>
      <w:numFmt w:val="decimal"/>
      <w:lvlText w:val="%1."/>
      <w:lvlJc w:val="left"/>
      <w:pPr>
        <w:ind w:left="2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8" w:hanging="360"/>
      </w:pPr>
    </w:lvl>
    <w:lvl w:ilvl="2" w:tplc="0419001B" w:tentative="1">
      <w:start w:val="1"/>
      <w:numFmt w:val="lowerRoman"/>
      <w:lvlText w:val="%3."/>
      <w:lvlJc w:val="right"/>
      <w:pPr>
        <w:ind w:left="4258" w:hanging="180"/>
      </w:pPr>
    </w:lvl>
    <w:lvl w:ilvl="3" w:tplc="0419000F" w:tentative="1">
      <w:start w:val="1"/>
      <w:numFmt w:val="decimal"/>
      <w:lvlText w:val="%4."/>
      <w:lvlJc w:val="left"/>
      <w:pPr>
        <w:ind w:left="4978" w:hanging="360"/>
      </w:pPr>
    </w:lvl>
    <w:lvl w:ilvl="4" w:tplc="04190019" w:tentative="1">
      <w:start w:val="1"/>
      <w:numFmt w:val="lowerLetter"/>
      <w:lvlText w:val="%5."/>
      <w:lvlJc w:val="left"/>
      <w:pPr>
        <w:ind w:left="5698" w:hanging="360"/>
      </w:pPr>
    </w:lvl>
    <w:lvl w:ilvl="5" w:tplc="0419001B" w:tentative="1">
      <w:start w:val="1"/>
      <w:numFmt w:val="lowerRoman"/>
      <w:lvlText w:val="%6."/>
      <w:lvlJc w:val="right"/>
      <w:pPr>
        <w:ind w:left="6418" w:hanging="180"/>
      </w:pPr>
    </w:lvl>
    <w:lvl w:ilvl="6" w:tplc="0419000F" w:tentative="1">
      <w:start w:val="1"/>
      <w:numFmt w:val="decimal"/>
      <w:lvlText w:val="%7."/>
      <w:lvlJc w:val="left"/>
      <w:pPr>
        <w:ind w:left="7138" w:hanging="360"/>
      </w:pPr>
    </w:lvl>
    <w:lvl w:ilvl="7" w:tplc="04190019" w:tentative="1">
      <w:start w:val="1"/>
      <w:numFmt w:val="lowerLetter"/>
      <w:lvlText w:val="%8."/>
      <w:lvlJc w:val="left"/>
      <w:pPr>
        <w:ind w:left="7858" w:hanging="360"/>
      </w:pPr>
    </w:lvl>
    <w:lvl w:ilvl="8" w:tplc="0419001B" w:tentative="1">
      <w:start w:val="1"/>
      <w:numFmt w:val="lowerRoman"/>
      <w:lvlText w:val="%9."/>
      <w:lvlJc w:val="right"/>
      <w:pPr>
        <w:ind w:left="8578" w:hanging="180"/>
      </w:pPr>
    </w:lvl>
  </w:abstractNum>
  <w:abstractNum w:abstractNumId="5">
    <w:nsid w:val="685D1777"/>
    <w:multiLevelType w:val="singleLevel"/>
    <w:tmpl w:val="DC88EF10"/>
    <w:lvl w:ilvl="0">
      <w:start w:val="1"/>
      <w:numFmt w:val="decimal"/>
      <w:lvlText w:val="4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77DE4379"/>
    <w:multiLevelType w:val="singleLevel"/>
    <w:tmpl w:val="689A495E"/>
    <w:lvl w:ilvl="0">
      <w:start w:val="4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AB"/>
    <w:rsid w:val="00006BAE"/>
    <w:rsid w:val="00050B3E"/>
    <w:rsid w:val="00125D91"/>
    <w:rsid w:val="0017797E"/>
    <w:rsid w:val="00177A12"/>
    <w:rsid w:val="001A2078"/>
    <w:rsid w:val="00227694"/>
    <w:rsid w:val="002414F9"/>
    <w:rsid w:val="002B7A4D"/>
    <w:rsid w:val="00360F76"/>
    <w:rsid w:val="00410615"/>
    <w:rsid w:val="004A30D9"/>
    <w:rsid w:val="00543206"/>
    <w:rsid w:val="00543B46"/>
    <w:rsid w:val="00554927"/>
    <w:rsid w:val="00595653"/>
    <w:rsid w:val="0066776D"/>
    <w:rsid w:val="006956F3"/>
    <w:rsid w:val="00777B4F"/>
    <w:rsid w:val="007C00C5"/>
    <w:rsid w:val="0081137F"/>
    <w:rsid w:val="00936507"/>
    <w:rsid w:val="00947DAB"/>
    <w:rsid w:val="00AF3B97"/>
    <w:rsid w:val="00B23121"/>
    <w:rsid w:val="00B24460"/>
    <w:rsid w:val="00B948DE"/>
    <w:rsid w:val="00BB1262"/>
    <w:rsid w:val="00BD5539"/>
    <w:rsid w:val="00D64C02"/>
    <w:rsid w:val="00E36A5D"/>
    <w:rsid w:val="00EC1837"/>
    <w:rsid w:val="00F1013E"/>
    <w:rsid w:val="00F74C0F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47DAB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7DAB"/>
    <w:pPr>
      <w:widowControl w:val="0"/>
      <w:autoSpaceDE w:val="0"/>
      <w:autoSpaceDN w:val="0"/>
      <w:adjustRightInd w:val="0"/>
      <w:spacing w:after="0" w:line="202" w:lineRule="exact"/>
      <w:ind w:firstLine="58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7DA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7DAB"/>
    <w:pPr>
      <w:widowControl w:val="0"/>
      <w:autoSpaceDE w:val="0"/>
      <w:autoSpaceDN w:val="0"/>
      <w:adjustRightInd w:val="0"/>
      <w:spacing w:after="0" w:line="206" w:lineRule="exact"/>
      <w:ind w:firstLine="56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47DAB"/>
    <w:pPr>
      <w:widowControl w:val="0"/>
      <w:autoSpaceDE w:val="0"/>
      <w:autoSpaceDN w:val="0"/>
      <w:adjustRightInd w:val="0"/>
      <w:spacing w:after="0" w:line="204" w:lineRule="exact"/>
      <w:ind w:firstLine="55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47DAB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47DA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947DA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47DAB"/>
    <w:pPr>
      <w:widowControl w:val="0"/>
      <w:autoSpaceDE w:val="0"/>
      <w:autoSpaceDN w:val="0"/>
      <w:adjustRightInd w:val="0"/>
      <w:spacing w:after="0" w:line="235" w:lineRule="exact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7DAB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7</cp:revision>
  <cp:lastPrinted>2013-11-27T07:36:00Z</cp:lastPrinted>
  <dcterms:created xsi:type="dcterms:W3CDTF">2013-11-18T10:39:00Z</dcterms:created>
  <dcterms:modified xsi:type="dcterms:W3CDTF">2016-04-01T07:50:00Z</dcterms:modified>
</cp:coreProperties>
</file>